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DBD9" w14:textId="77777777" w:rsidR="002578A7" w:rsidRPr="00350F68" w:rsidRDefault="002578A7" w:rsidP="00350F68">
      <w:pPr>
        <w:outlineLvl w:val="0"/>
        <w:rPr>
          <w:sz w:val="18"/>
          <w:szCs w:val="18"/>
        </w:rPr>
      </w:pPr>
      <w:r w:rsidRPr="00350F68">
        <w:rPr>
          <w:sz w:val="18"/>
          <w:szCs w:val="18"/>
        </w:rPr>
        <w:t>Turkoois</w:t>
      </w:r>
    </w:p>
    <w:p w14:paraId="7041ED5E" w14:textId="77777777" w:rsidR="002578A7" w:rsidRPr="00350F68" w:rsidRDefault="002578A7" w:rsidP="002578A7">
      <w:pPr>
        <w:rPr>
          <w:sz w:val="18"/>
          <w:szCs w:val="18"/>
        </w:rPr>
      </w:pPr>
      <w:r w:rsidRPr="00350F68">
        <w:rPr>
          <w:sz w:val="18"/>
          <w:szCs w:val="18"/>
        </w:rPr>
        <w:t xml:space="preserve">Deze steen van de indianen draagt heel veel oude wijsheden met zich mee. Het is een zeer efficiënte genezer, hij biedt troost aan de geest en welzijn aan het lichaam. Deze beschermende steen wordt al sinds mensenheugenis al als talisman </w:t>
      </w:r>
      <w:r w:rsidR="00433845" w:rsidRPr="00350F68">
        <w:rPr>
          <w:sz w:val="18"/>
          <w:szCs w:val="18"/>
        </w:rPr>
        <w:t>gebruikt</w:t>
      </w:r>
      <w:r w:rsidRPr="00350F68">
        <w:rPr>
          <w:sz w:val="18"/>
          <w:szCs w:val="18"/>
        </w:rPr>
        <w:t>. Turkoois bevordert spirituele afstemming en communicatie met de fysieke en spirituele werelden. Op het derde oog geplaatst versterkt hij de intuïtie en meditatie. Op het keelchakra heft hij oude geloften en verboden op. Turkoois is een zuiverende steen die negatieve energie verdrijft, elektromagnetische smog verwijdert en tegen milieuvervuiling beschermt. Hij schept evenwicht in alle chakra’s, brengt ze op één lijn met de verfijnde lichamen en stemt af op het fysieke niveau van het spirituele. In het traditionele denken verenigt hij de aarde en de lucht en brengt mannelijke en vrouwelijke energieën bij elkaar. Deze steen zorgt voor empathie en evenwicht. Hij is heel goed bij regressie, omdat hij herinneringen, emotie</w:t>
      </w:r>
      <w:r w:rsidR="00350F68">
        <w:rPr>
          <w:sz w:val="18"/>
          <w:szCs w:val="18"/>
        </w:rPr>
        <w:t>s en verdriet van vroeger terug</w:t>
      </w:r>
      <w:r w:rsidRPr="00350F68">
        <w:rPr>
          <w:sz w:val="18"/>
          <w:szCs w:val="18"/>
        </w:rPr>
        <w:t xml:space="preserve"> haalt en je de kracht geeft ze op een rustige manier te verwerken. Hij heft een martelaarshouding of zelfsabotage op en bevordert creatieve expressie. Emotioneel stabiliseert turkoois stemmingswisselingen en stimuleert het romantische liefde. Fysiek werkt hij goed bij uitputting, depressie of paniekaanvalle</w:t>
      </w:r>
      <w:r w:rsidR="00433845" w:rsidRPr="00350F68">
        <w:rPr>
          <w:sz w:val="18"/>
          <w:szCs w:val="18"/>
        </w:rPr>
        <w:t>n. Hij verbetert het immuunsystee</w:t>
      </w:r>
      <w:r w:rsidRPr="00350F68">
        <w:rPr>
          <w:sz w:val="18"/>
          <w:szCs w:val="18"/>
        </w:rPr>
        <w:t xml:space="preserve">m, herstelt weefsels, ondersteunt de opname van voedingsstoffen, is goed tegen vervuiling en virusinfecties en geneest het hele lichaam, vooral de ogen. Het kristal neutraliseert overmatige verzuring en is heilzaam in geval van jicht en reumatiek. Hij remt ontstekingen, ontgift en verlicht krampen en pijn. </w:t>
      </w:r>
    </w:p>
    <w:p w14:paraId="2C3C31AD" w14:textId="77777777" w:rsidR="00FE4729" w:rsidRPr="00350F68" w:rsidRDefault="00FE4729" w:rsidP="00FE4729">
      <w:pPr>
        <w:rPr>
          <w:sz w:val="18"/>
          <w:szCs w:val="18"/>
        </w:rPr>
      </w:pPr>
      <w:r w:rsidRPr="00350F68">
        <w:rPr>
          <w:sz w:val="18"/>
          <w:szCs w:val="18"/>
        </w:rPr>
        <w:t>www.lichtpuntjekristallen.nl</w:t>
      </w:r>
    </w:p>
    <w:p w14:paraId="1C4A7D83" w14:textId="77777777" w:rsidR="002578A7" w:rsidRPr="00350F68" w:rsidRDefault="002578A7" w:rsidP="002578A7">
      <w:pPr>
        <w:rPr>
          <w:sz w:val="18"/>
          <w:szCs w:val="18"/>
        </w:rPr>
      </w:pPr>
    </w:p>
    <w:p w14:paraId="70BDBEE3" w14:textId="77777777" w:rsidR="002578A7" w:rsidRPr="00350F68" w:rsidRDefault="002578A7" w:rsidP="00350F68">
      <w:pPr>
        <w:outlineLvl w:val="0"/>
        <w:rPr>
          <w:sz w:val="18"/>
          <w:szCs w:val="18"/>
        </w:rPr>
      </w:pPr>
      <w:r w:rsidRPr="00350F68">
        <w:rPr>
          <w:sz w:val="18"/>
          <w:szCs w:val="18"/>
        </w:rPr>
        <w:t>Turkoois</w:t>
      </w:r>
    </w:p>
    <w:p w14:paraId="3A51026D" w14:textId="77777777" w:rsidR="00FE4729" w:rsidRPr="00350F68" w:rsidRDefault="002578A7" w:rsidP="00FE4729">
      <w:pPr>
        <w:rPr>
          <w:sz w:val="18"/>
          <w:szCs w:val="18"/>
        </w:rPr>
      </w:pPr>
      <w:r w:rsidRPr="00350F68">
        <w:rPr>
          <w:sz w:val="18"/>
          <w:szCs w:val="18"/>
        </w:rPr>
        <w:t xml:space="preserve">Deze steen van de indianen draagt heel veel oude wijsheden met zich mee. Het is een zeer efficiënte genezer, hij biedt troost aan de geest en welzijn aan het lichaam. Deze beschermende steen wordt al sinds mensenheugenis al als talisman </w:t>
      </w:r>
      <w:r w:rsidR="00433845" w:rsidRPr="00350F68">
        <w:rPr>
          <w:sz w:val="18"/>
          <w:szCs w:val="18"/>
        </w:rPr>
        <w:t>gebruikt</w:t>
      </w:r>
      <w:r w:rsidRPr="00350F68">
        <w:rPr>
          <w:sz w:val="18"/>
          <w:szCs w:val="18"/>
        </w:rPr>
        <w:t>. Turkoois bevordert spirituele afstemming en communicatie met de fysieke en spirituele werelden. Op het derde oog geplaatst versterkt hij de intuïtie en meditatie. Op het keelchakra heft hij oude geloften en verboden op. Turkoois is een zuiverende steen die negatieve energie verdrijft, elektromagnetische smog verwijdert en tegen milieuvervuiling beschermt. Hij schept evenwicht in alle chakra’s, brengt ze op één lijn met de verfijnde lichamen en stemt af op het fysieke niveau van het spirituele. In het traditionele denken verenigt hij de aarde en de lucht en brengt mannelijke en vrouwelijke energieën bij elkaar. Deze steen zorgt voor empathie en evenwicht. Hij is heel goed bij regressie, omdat hij herinneringen, emotie</w:t>
      </w:r>
      <w:r w:rsidR="00350F68">
        <w:rPr>
          <w:sz w:val="18"/>
          <w:szCs w:val="18"/>
        </w:rPr>
        <w:t>s en verdriet van vroeger terug</w:t>
      </w:r>
      <w:r w:rsidRPr="00350F68">
        <w:rPr>
          <w:sz w:val="18"/>
          <w:szCs w:val="18"/>
        </w:rPr>
        <w:t xml:space="preserve"> haalt en je de kracht geeft ze op een rustige manier te verwerken. Hij heft een martelaarshouding of zelfsabotage op en bevordert creatieve expressie. Emotioneel stabiliseert turkoois stemmingswisselingen en stimuleert het romantische liefde. Fysiek werkt hij goed bij uitputting, depressie of paniekaanvalle</w:t>
      </w:r>
      <w:r w:rsidR="00433845" w:rsidRPr="00350F68">
        <w:rPr>
          <w:sz w:val="18"/>
          <w:szCs w:val="18"/>
        </w:rPr>
        <w:t>n. Hij verbetert het immuunsystee</w:t>
      </w:r>
      <w:r w:rsidRPr="00350F68">
        <w:rPr>
          <w:sz w:val="18"/>
          <w:szCs w:val="18"/>
        </w:rPr>
        <w:t>m, herstelt weefsels, ondersteunt de opname van voedingsstoffen, is goed tegen vervuiling en virusinfecties en geneest het hele lichaam, vooral de ogen. Het kristal neutraliseert overmatige verzuring en is heilzaam in geval van jicht en reumatiek. Hij remt ontstekingen, ontgift en verlicht krampen en pijn.</w:t>
      </w:r>
      <w:r w:rsidR="00FE4729" w:rsidRPr="00350F68">
        <w:rPr>
          <w:sz w:val="18"/>
          <w:szCs w:val="18"/>
        </w:rPr>
        <w:t>www.lichtpuntjekristallen.nl</w:t>
      </w:r>
    </w:p>
    <w:p w14:paraId="50D6E218" w14:textId="77777777" w:rsidR="002578A7" w:rsidRPr="00350F68" w:rsidRDefault="002578A7" w:rsidP="002578A7">
      <w:pPr>
        <w:rPr>
          <w:sz w:val="18"/>
          <w:szCs w:val="18"/>
        </w:rPr>
      </w:pPr>
    </w:p>
    <w:p w14:paraId="5EAC8C08" w14:textId="77777777" w:rsidR="002578A7" w:rsidRPr="003F2073" w:rsidRDefault="002578A7" w:rsidP="00350F68">
      <w:pPr>
        <w:outlineLvl w:val="0"/>
        <w:rPr>
          <w:sz w:val="17"/>
          <w:szCs w:val="17"/>
        </w:rPr>
      </w:pPr>
      <w:r w:rsidRPr="003F2073">
        <w:rPr>
          <w:sz w:val="17"/>
          <w:szCs w:val="17"/>
        </w:rPr>
        <w:t>Turkoois</w:t>
      </w:r>
    </w:p>
    <w:p w14:paraId="1C84FC87" w14:textId="77777777" w:rsidR="00350F68" w:rsidRPr="003F2073" w:rsidRDefault="002578A7" w:rsidP="00FE4729">
      <w:pPr>
        <w:rPr>
          <w:sz w:val="17"/>
          <w:szCs w:val="17"/>
        </w:rPr>
      </w:pPr>
      <w:r w:rsidRPr="003F2073">
        <w:rPr>
          <w:sz w:val="17"/>
          <w:szCs w:val="17"/>
        </w:rPr>
        <w:t xml:space="preserve">Deze steen van de indianen draagt heel veel oude wijsheden met zich mee. Het is een zeer efficiënte genezer, hij biedt troost aan de geest en welzijn aan het lichaam. Deze beschermende steen wordt al sinds mensenheugenis al als talisman </w:t>
      </w:r>
      <w:r w:rsidR="00433845" w:rsidRPr="003F2073">
        <w:rPr>
          <w:sz w:val="17"/>
          <w:szCs w:val="17"/>
        </w:rPr>
        <w:t>gebruikt</w:t>
      </w:r>
      <w:r w:rsidRPr="003F2073">
        <w:rPr>
          <w:sz w:val="17"/>
          <w:szCs w:val="17"/>
        </w:rPr>
        <w:t>. Turkoois bevordert spirituele afstemming en communicatie met de fysieke en spirituele werelden. Op het derde oog geplaatst versterkt hij de intuïtie en meditatie. Op het keelchakra heft hij oude geloften en verboden op. Turkoois is een zuiverende steen die negatieve energie verdrijft, elektromagnetische smog verwijdert en tegen milieuvervuiling beschermt. Hij schept evenwicht in alle chakra’s, brengt ze op één lijn met de verfijnde lichamen en stemt af op het fysieke niveau van het spirituele. In het traditionele denken verenigt hij de aarde en de lucht en brengt mannelijke en vrouwelijke energieën bij elkaar. Deze steen zorgt voor empathie en evenwicht. Hij is heel goed bij regressie, omdat hij herinneringen, emotie</w:t>
      </w:r>
      <w:r w:rsidR="00350F68" w:rsidRPr="003F2073">
        <w:rPr>
          <w:sz w:val="17"/>
          <w:szCs w:val="17"/>
        </w:rPr>
        <w:t>s en verdriet van vroeger terug</w:t>
      </w:r>
      <w:r w:rsidRPr="003F2073">
        <w:rPr>
          <w:sz w:val="17"/>
          <w:szCs w:val="17"/>
        </w:rPr>
        <w:t xml:space="preserve"> haalt en je de kracht geeft ze op een rustige manier te verwerken. Hij heft een martelaarshouding of zelfsabotage op en bevordert creatieve expressie. Emotioneel stabiliseert turkoois stemmingswisselingen en stimuleert het romantische liefde. Fysiek werkt hij goed bij uitputting, depressie of paniekaanvalle</w:t>
      </w:r>
      <w:r w:rsidR="00433845" w:rsidRPr="003F2073">
        <w:rPr>
          <w:sz w:val="17"/>
          <w:szCs w:val="17"/>
        </w:rPr>
        <w:t>n. Hij verbetert het immuunsystee</w:t>
      </w:r>
      <w:r w:rsidRPr="003F2073">
        <w:rPr>
          <w:sz w:val="17"/>
          <w:szCs w:val="17"/>
        </w:rPr>
        <w:t xml:space="preserve">m, herstelt weefsels, ondersteunt de opname van voedingsstoffen, is goed tegen vervuiling en virusinfecties en geneest het hele lichaam, vooral de ogen. Het kristal neutraliseert overmatige verzuring en is heilzaam in geval van jicht en reumatiek. Hij remt ontstekingen, ontgift en verlicht krampen en pijn. </w:t>
      </w:r>
      <w:r w:rsidR="00350F68" w:rsidRPr="003F2073">
        <w:rPr>
          <w:sz w:val="17"/>
          <w:szCs w:val="17"/>
        </w:rPr>
        <w:t>www.lichtpuntjekristallen.nl</w:t>
      </w:r>
    </w:p>
    <w:p w14:paraId="34D896EB" w14:textId="77777777" w:rsidR="00350F68" w:rsidRPr="003F2073" w:rsidRDefault="00350F68" w:rsidP="00FE4729">
      <w:pPr>
        <w:rPr>
          <w:sz w:val="17"/>
          <w:szCs w:val="17"/>
        </w:rPr>
      </w:pPr>
    </w:p>
    <w:p w14:paraId="742280F9" w14:textId="77777777" w:rsidR="00350F68" w:rsidRPr="003F2073" w:rsidRDefault="00350F68" w:rsidP="00350F68">
      <w:pPr>
        <w:outlineLvl w:val="0"/>
        <w:rPr>
          <w:sz w:val="17"/>
          <w:szCs w:val="17"/>
        </w:rPr>
      </w:pPr>
      <w:r w:rsidRPr="003F2073">
        <w:rPr>
          <w:sz w:val="17"/>
          <w:szCs w:val="17"/>
        </w:rPr>
        <w:t>Turkoois</w:t>
      </w:r>
    </w:p>
    <w:p w14:paraId="6ABAB4DC" w14:textId="77777777" w:rsidR="00350F68" w:rsidRPr="003F2073" w:rsidRDefault="00350F68" w:rsidP="00350F68">
      <w:pPr>
        <w:rPr>
          <w:sz w:val="17"/>
          <w:szCs w:val="17"/>
        </w:rPr>
      </w:pPr>
      <w:r w:rsidRPr="003F2073">
        <w:rPr>
          <w:sz w:val="17"/>
          <w:szCs w:val="17"/>
        </w:rPr>
        <w:t xml:space="preserve">Deze steen van de indianen draagt heel veel oude wijsheden met zich mee. Het is een zeer efficiënte genezer, hij biedt troost aan de geest en welzijn aan het lichaam. Deze beschermende steen wordt al sinds mensenheugenis al als talisman gebruikt. Turkoois bevordert spirituele afstemming en communicatie met de fysieke en spirituele werelden. Op het derde oog geplaatst versterkt hij de intuïtie en meditatie. Op het keelchakra heft hij oude geloften en verboden op. Turkoois is een zuiverende steen die negatieve energie verdrijft, elektromagnetische smog verwijdert en tegen milieuvervuiling beschermt. Hij schept evenwicht in alle chakra’s, brengt ze op één lijn met de verfijnde lichamen en stemt af op het fysieke niveau van het spirituele. In het traditionele denken verenigt hij de aarde en de lucht en brengt mannelijke en vrouwelijke energieën bij elkaar. Deze steen zorgt voor empathie en evenwicht. Hij is heel goed bij regressie, omdat hij herinneringen, emoties en verdriet van vroeger terug haalt en je de kracht geeft ze op een rustige manier te verwerken. Hij heft een martelaarshouding of zelfsabotage op en bevordert creatieve expressie. Emotioneel stabiliseert turkoois stemmingswisselingen en stimuleert het romantische liefde. Fysiek werkt hij goed bij uitputting, depressie of paniekaanvallen. Hij verbetert het immuunsysteem, herstelt weefsels, ondersteunt de opname van voedingsstoffen, is goed tegen vervuiling en virusinfecties en geneest het hele lichaam, vooral de ogen. Het kristal neutraliseert overmatige verzuring en is heilzaam in geval van jicht en reumatiek. Hij remt ontstekingen, ontgift en verlicht krampen en pijn. </w:t>
      </w:r>
    </w:p>
    <w:p w14:paraId="17B9450D" w14:textId="77777777" w:rsidR="00350F68" w:rsidRPr="003F2073" w:rsidRDefault="00350F68" w:rsidP="00FE4729">
      <w:pPr>
        <w:rPr>
          <w:sz w:val="17"/>
          <w:szCs w:val="17"/>
        </w:rPr>
      </w:pPr>
      <w:r w:rsidRPr="003F2073">
        <w:rPr>
          <w:sz w:val="17"/>
          <w:szCs w:val="17"/>
        </w:rPr>
        <w:t>www.lichtpuntjekristallen.nl</w:t>
      </w:r>
    </w:p>
    <w:sectPr w:rsidR="00350F68" w:rsidRPr="003F2073" w:rsidSect="003F2073">
      <w:pgSz w:w="11900" w:h="16820"/>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873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8075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46DB7"/>
    <w:rsid w:val="001E2A30"/>
    <w:rsid w:val="002578A7"/>
    <w:rsid w:val="002E3DDA"/>
    <w:rsid w:val="00350F68"/>
    <w:rsid w:val="003F2073"/>
    <w:rsid w:val="00433845"/>
    <w:rsid w:val="008542FD"/>
    <w:rsid w:val="00A6422D"/>
    <w:rsid w:val="00D77812"/>
    <w:rsid w:val="00EF30D0"/>
    <w:rsid w:val="00FE47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A1BAC"/>
  <w14:defaultImageDpi w14:val="300"/>
  <w15:chartTrackingRefBased/>
  <w15:docId w15:val="{47579924-BF8F-F944-85BF-BF69ABDC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2578A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350F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6318">
      <w:bodyDiv w:val="1"/>
      <w:marLeft w:val="0"/>
      <w:marRight w:val="0"/>
      <w:marTop w:val="0"/>
      <w:marBottom w:val="0"/>
      <w:divBdr>
        <w:top w:val="none" w:sz="0" w:space="0" w:color="auto"/>
        <w:left w:val="none" w:sz="0" w:space="0" w:color="auto"/>
        <w:bottom w:val="none" w:sz="0" w:space="0" w:color="auto"/>
        <w:right w:val="none" w:sz="0" w:space="0" w:color="auto"/>
      </w:divBdr>
    </w:div>
    <w:div w:id="140272063">
      <w:bodyDiv w:val="1"/>
      <w:marLeft w:val="0"/>
      <w:marRight w:val="0"/>
      <w:marTop w:val="0"/>
      <w:marBottom w:val="0"/>
      <w:divBdr>
        <w:top w:val="none" w:sz="0" w:space="0" w:color="auto"/>
        <w:left w:val="none" w:sz="0" w:space="0" w:color="auto"/>
        <w:bottom w:val="none" w:sz="0" w:space="0" w:color="auto"/>
        <w:right w:val="none" w:sz="0" w:space="0" w:color="auto"/>
      </w:divBdr>
    </w:div>
    <w:div w:id="11147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1041</Words>
  <Characters>5731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Turkoois</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Turkoois</dc:title>
  <dc:subject/>
  <dc:creator>Ruud van Well</dc:creator>
  <cp:keywords/>
  <dc:description/>
  <cp:lastModifiedBy>Cyrille van Vliet</cp:lastModifiedBy>
  <cp:revision>2</cp:revision>
  <cp:lastPrinted>2017-08-05T14:20:00Z</cp:lastPrinted>
  <dcterms:created xsi:type="dcterms:W3CDTF">2022-04-17T12:40:00Z</dcterms:created>
  <dcterms:modified xsi:type="dcterms:W3CDTF">2022-04-17T12:40:00Z</dcterms:modified>
</cp:coreProperties>
</file>