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6AD1F" w14:textId="77777777" w:rsidR="003E194B" w:rsidRPr="00CF39BC" w:rsidRDefault="003E194B" w:rsidP="003E194B">
      <w:pPr>
        <w:rPr>
          <w:b/>
          <w:szCs w:val="18"/>
        </w:rPr>
      </w:pPr>
      <w:r w:rsidRPr="00CF39BC">
        <w:rPr>
          <w:b/>
          <w:szCs w:val="18"/>
        </w:rPr>
        <w:t>Toermalijn</w:t>
      </w:r>
    </w:p>
    <w:p w14:paraId="0F8C5362" w14:textId="77777777" w:rsidR="003E194B" w:rsidRPr="00CF39BC" w:rsidRDefault="003E194B" w:rsidP="003E194B">
      <w:pPr>
        <w:rPr>
          <w:szCs w:val="18"/>
        </w:rPr>
      </w:pPr>
      <w:r w:rsidRPr="00CF39BC">
        <w:rPr>
          <w:szCs w:val="18"/>
        </w:rPr>
        <w:t>Dit kristal reinigt, zuivert en transformeert dichte energie tot een lichtere vibratie. Het aardt spirituele energie, reinigt en balanceert alle chakra’s en vormt een beschermend schild om het lichaam. Het is een sjamaansteen die tijdens rituelen bescherming biedt. Toermalijn is verbonden met het devische rijk en dus zeer weldadig voor de tuin en planten. Hij helpt je om jezelf en anderen te begrijpen en bevordert zelfvertrouwen, vermindert angst en verbant het gevoel slachtoffer te zijn. Deze steen trekt inspiratie, mededogen, verdraagzaamheid en voorspoed aan. Toermalijn is een krachtige geestelijke genezer die de hersenhelften in balans brengt en negatieve denkpatronen omzet in positieve.</w:t>
      </w:r>
    </w:p>
    <w:p w14:paraId="15679745" w14:textId="77777777" w:rsidR="003E194B" w:rsidRPr="00CF39BC" w:rsidRDefault="003E194B" w:rsidP="003E194B">
      <w:pPr>
        <w:rPr>
          <w:szCs w:val="18"/>
        </w:rPr>
      </w:pPr>
      <w:r w:rsidRPr="00CF39BC">
        <w:rPr>
          <w:b/>
          <w:szCs w:val="18"/>
        </w:rPr>
        <w:t>Groen toermalijn(verdeliet)</w:t>
      </w:r>
      <w:r w:rsidRPr="00CF39BC">
        <w:rPr>
          <w:szCs w:val="18"/>
        </w:rPr>
        <w:t xml:space="preserve"> is een uitstekende genezer en opent het hartchakra en bevordert mededogen, tederheid, geduld en het gevoel ergens bij te horen. Deze voedende steen zorgt voor evenwicht en bevordert openheid en geduld door angsten te verjagen en negatieve energie om te zetten in positieve. Hij verjongt en inspireert tot creativiteit. Hij beschermt je als je het leed van de hele wereld op je schouders neemt. De steen kan planten genezen en zorgt voor een goede slaap. Hij versterkt het zenuwstelsel, goed voor de ogen, hart, thymus, hersenen en immuunsysteem. Bevordert gewichtsvermindering en gaat chronische vermoeidheid en uitputting tegen. Hij is sterk ontgiftend en </w:t>
      </w:r>
      <w:proofErr w:type="gramStart"/>
      <w:r w:rsidRPr="00CF39BC">
        <w:rPr>
          <w:szCs w:val="18"/>
        </w:rPr>
        <w:t>goed  bij</w:t>
      </w:r>
      <w:proofErr w:type="gramEnd"/>
      <w:r w:rsidRPr="00CF39BC">
        <w:rPr>
          <w:szCs w:val="18"/>
        </w:rPr>
        <w:t xml:space="preserve"> claustrofobie en paniekaanvallen. Ook weldadig voor hyperactieve kinderen. </w:t>
      </w:r>
    </w:p>
    <w:p w14:paraId="4222DC2D" w14:textId="77777777" w:rsidR="003E194B" w:rsidRPr="00CF39BC" w:rsidRDefault="003E194B" w:rsidP="003E194B">
      <w:pPr>
        <w:rPr>
          <w:szCs w:val="18"/>
        </w:rPr>
      </w:pPr>
      <w:r w:rsidRPr="00CF39BC">
        <w:rPr>
          <w:b/>
          <w:szCs w:val="18"/>
        </w:rPr>
        <w:t>Watermeloentoermalijn</w:t>
      </w:r>
      <w:r w:rsidRPr="00CF39BC">
        <w:rPr>
          <w:szCs w:val="18"/>
        </w:rPr>
        <w:t xml:space="preserve"> is de </w:t>
      </w:r>
      <w:r w:rsidR="00B43DC0" w:rsidRPr="00CF39BC">
        <w:rPr>
          <w:szCs w:val="18"/>
        </w:rPr>
        <w:t>super activator</w:t>
      </w:r>
      <w:r w:rsidRPr="00CF39BC">
        <w:rPr>
          <w:szCs w:val="18"/>
        </w:rPr>
        <w:t xml:space="preserve"> van het hartchakra, verbindt dat met je hogere zelf en koestert liefde, tederheid en vriendschap. Deze steen leert je geduldig, tactvol en diplomatiek te zijn. Hij verlicht depressie en </w:t>
      </w:r>
      <w:r w:rsidR="00B43DC0" w:rsidRPr="00CF39BC">
        <w:rPr>
          <w:szCs w:val="18"/>
        </w:rPr>
        <w:t>angsten</w:t>
      </w:r>
      <w:r w:rsidRPr="00CF39BC">
        <w:rPr>
          <w:szCs w:val="18"/>
        </w:rPr>
        <w:t xml:space="preserve"> en bevordert innerlijke zekerheid. Hij laat je situaties begrijpen en bedoelingen duidelijk verwoorden. Werkt verzachtend bij oude pijn en is weldadig voor relaties. Helpt je opnieuw heel worden en haalt de weerstand daarop weg. Goed voor zenuwen, vooral bij verlamming of </w:t>
      </w:r>
      <w:r w:rsidR="00B43DC0" w:rsidRPr="00CF39BC">
        <w:rPr>
          <w:szCs w:val="18"/>
        </w:rPr>
        <w:t>MS</w:t>
      </w:r>
      <w:r w:rsidRPr="00CF39BC">
        <w:rPr>
          <w:szCs w:val="18"/>
        </w:rPr>
        <w:t xml:space="preserve"> en goed tegen stress.                                                                                                                                                      </w:t>
      </w:r>
    </w:p>
    <w:p w14:paraId="4E658755" w14:textId="77777777" w:rsidR="00CF39BC" w:rsidRPr="00CF39BC" w:rsidRDefault="00CF39BC" w:rsidP="00A36204">
      <w:pPr>
        <w:rPr>
          <w:szCs w:val="18"/>
        </w:rPr>
      </w:pPr>
      <w:r w:rsidRPr="00CF39BC">
        <w:rPr>
          <w:szCs w:val="18"/>
        </w:rPr>
        <w:t xml:space="preserve">                                                         </w:t>
      </w:r>
    </w:p>
    <w:p w14:paraId="2805B1AE" w14:textId="77777777" w:rsidR="00A36204" w:rsidRPr="00CF39BC" w:rsidRDefault="00A36204" w:rsidP="00A36204">
      <w:pPr>
        <w:rPr>
          <w:szCs w:val="18"/>
        </w:rPr>
      </w:pPr>
      <w:proofErr w:type="gramStart"/>
      <w:r w:rsidRPr="00CF39BC">
        <w:rPr>
          <w:szCs w:val="18"/>
        </w:rPr>
        <w:t>www.lichtpuntjekristallen.nl</w:t>
      </w:r>
      <w:proofErr w:type="gramEnd"/>
    </w:p>
    <w:p w14:paraId="7D7E25F7" w14:textId="77777777" w:rsidR="00A36204" w:rsidRPr="00CF39BC" w:rsidRDefault="00A36204" w:rsidP="003E194B">
      <w:pPr>
        <w:rPr>
          <w:szCs w:val="18"/>
        </w:rPr>
      </w:pPr>
    </w:p>
    <w:p w14:paraId="6B83790D" w14:textId="77777777" w:rsidR="00A36204" w:rsidRPr="00CF39BC" w:rsidRDefault="00A36204" w:rsidP="003E194B">
      <w:pPr>
        <w:rPr>
          <w:szCs w:val="18"/>
        </w:rPr>
      </w:pPr>
    </w:p>
    <w:p w14:paraId="2DC7DF89" w14:textId="77777777" w:rsidR="003E194B" w:rsidRPr="00CF39BC" w:rsidRDefault="003E194B" w:rsidP="003E194B">
      <w:pPr>
        <w:rPr>
          <w:b/>
          <w:szCs w:val="18"/>
        </w:rPr>
      </w:pPr>
      <w:r w:rsidRPr="00CF39BC">
        <w:rPr>
          <w:b/>
          <w:szCs w:val="18"/>
        </w:rPr>
        <w:t>Toermalijn</w:t>
      </w:r>
    </w:p>
    <w:p w14:paraId="67D74F54" w14:textId="77777777" w:rsidR="003E194B" w:rsidRPr="00CF39BC" w:rsidRDefault="003E194B" w:rsidP="003E194B">
      <w:pPr>
        <w:rPr>
          <w:szCs w:val="18"/>
        </w:rPr>
      </w:pPr>
      <w:r w:rsidRPr="00CF39BC">
        <w:rPr>
          <w:szCs w:val="18"/>
        </w:rPr>
        <w:t>Dit kristal reinigt, zuivert en transformeert dichte energie tot een lichtere vibratie. Het aardt spirituele energie, reinigt en balanceert alle chakra’s en vormt een beschermend schild om het lichaam. Het is een sjamaansteen die tijdens rituelen bescherming biedt. Toermalijn is verbonden met het devische rijk en dus zeer weldadig voor de tuin en planten. Hij helpt je om jezelf en anderen te begrijpen en bevordert zelfvertrouwen, vermindert angst en verbant het gevoel slachtoffer te zijn. Deze steen trekt inspiratie, mededogen, verdraagzaamheid en voorspoed aan. Toermalijn is een krachtige geestelijke genezer die de hersenhelften in balans brengt en negatieve denkpatronen omzet in positieve.</w:t>
      </w:r>
    </w:p>
    <w:p w14:paraId="4A0B2B12" w14:textId="77777777" w:rsidR="003E194B" w:rsidRPr="00CF39BC" w:rsidRDefault="003E194B" w:rsidP="003E194B">
      <w:pPr>
        <w:rPr>
          <w:szCs w:val="18"/>
        </w:rPr>
      </w:pPr>
      <w:r w:rsidRPr="00CF39BC">
        <w:rPr>
          <w:b/>
          <w:szCs w:val="18"/>
        </w:rPr>
        <w:t>Groen toermalijn(verdeliet)</w:t>
      </w:r>
      <w:r w:rsidRPr="00CF39BC">
        <w:rPr>
          <w:szCs w:val="18"/>
        </w:rPr>
        <w:t xml:space="preserve"> is een uitstekende genezer en opent het hartchakra en bevordert mededogen, tederheid, geduld en het gevoel ergens bij te horen. Deze voedende steen zorgt voor evenwicht en bevordert openheid en geduld door angsten te verjagen en negatieve energie om te zetten in positieve. Hij verjongt en inspireert tot creativiteit. Hij beschermt je als je het leed van de hele wereld op je schouders neemt. De steen kan planten genezen en zorgt voor een goede slaap. Hij versterkt het zenuwstelsel, goed voor de ogen, hart, thymus, hersenen en immuunsysteem. Bevordert gewichtsvermindering en gaat chronische vermoeidheid en uitputting tegen. Hij is sterk ontgiftend en </w:t>
      </w:r>
      <w:proofErr w:type="gramStart"/>
      <w:r w:rsidRPr="00CF39BC">
        <w:rPr>
          <w:szCs w:val="18"/>
        </w:rPr>
        <w:t>goed  bij</w:t>
      </w:r>
      <w:proofErr w:type="gramEnd"/>
      <w:r w:rsidRPr="00CF39BC">
        <w:rPr>
          <w:szCs w:val="18"/>
        </w:rPr>
        <w:t xml:space="preserve"> claustrofobie en paniekaanvallen. Ook weldadig voor hyperactieve kinderen. </w:t>
      </w:r>
    </w:p>
    <w:p w14:paraId="29803E69" w14:textId="77777777" w:rsidR="00A36204" w:rsidRPr="00CF39BC" w:rsidRDefault="003E194B" w:rsidP="003E194B">
      <w:pPr>
        <w:rPr>
          <w:szCs w:val="18"/>
        </w:rPr>
      </w:pPr>
      <w:r w:rsidRPr="00CF39BC">
        <w:rPr>
          <w:b/>
          <w:szCs w:val="18"/>
        </w:rPr>
        <w:t xml:space="preserve">Watermeloentoermalijn </w:t>
      </w:r>
      <w:r w:rsidRPr="00CF39BC">
        <w:rPr>
          <w:szCs w:val="18"/>
        </w:rPr>
        <w:t xml:space="preserve">is de </w:t>
      </w:r>
      <w:r w:rsidR="00B43DC0" w:rsidRPr="00CF39BC">
        <w:rPr>
          <w:szCs w:val="18"/>
        </w:rPr>
        <w:t>super activator</w:t>
      </w:r>
      <w:r w:rsidRPr="00CF39BC">
        <w:rPr>
          <w:szCs w:val="18"/>
        </w:rPr>
        <w:t xml:space="preserve"> van het hartchakra, verbindt dat met je hogere zelf en koestert liefde, tederheid en vriendschap. Deze steen leert je geduldig, tactvol en diplomatiek te zijn. Hij verlicht depressie en </w:t>
      </w:r>
      <w:r w:rsidR="00B43DC0" w:rsidRPr="00CF39BC">
        <w:rPr>
          <w:szCs w:val="18"/>
        </w:rPr>
        <w:t>angsten</w:t>
      </w:r>
      <w:r w:rsidRPr="00CF39BC">
        <w:rPr>
          <w:szCs w:val="18"/>
        </w:rPr>
        <w:t xml:space="preserve"> en bevordert innerlijke zekerheid. Hij laat je situaties begrijpen en bedoelingen duidelijk verwoorden. Werkt verzachtend bij oude pijn en is weldadig voor relaties. Helpt je opnieuw heel worden en haalt de weerstand daarop weg. Goed voor zenuwen, vooral bij verlamming of </w:t>
      </w:r>
      <w:r w:rsidR="00B43DC0" w:rsidRPr="00CF39BC">
        <w:rPr>
          <w:szCs w:val="18"/>
        </w:rPr>
        <w:t>MS</w:t>
      </w:r>
      <w:r w:rsidRPr="00CF39BC">
        <w:rPr>
          <w:szCs w:val="18"/>
        </w:rPr>
        <w:t xml:space="preserve"> en goed tegen stress.   </w:t>
      </w:r>
    </w:p>
    <w:p w14:paraId="37E71910" w14:textId="77777777" w:rsidR="00CF39BC" w:rsidRPr="00CF39BC" w:rsidRDefault="003E194B" w:rsidP="00A36204">
      <w:pPr>
        <w:rPr>
          <w:szCs w:val="18"/>
        </w:rPr>
      </w:pPr>
      <w:r w:rsidRPr="00CF39BC">
        <w:rPr>
          <w:szCs w:val="18"/>
        </w:rPr>
        <w:t xml:space="preserve">                                      </w:t>
      </w:r>
      <w:r w:rsidR="00CF39BC" w:rsidRPr="00CF39BC">
        <w:rPr>
          <w:szCs w:val="18"/>
        </w:rPr>
        <w:t xml:space="preserve">                    </w:t>
      </w:r>
    </w:p>
    <w:p w14:paraId="37B94943" w14:textId="77777777" w:rsidR="00A36204" w:rsidRPr="00CF39BC" w:rsidRDefault="00A36204" w:rsidP="00A36204">
      <w:pPr>
        <w:rPr>
          <w:szCs w:val="18"/>
        </w:rPr>
      </w:pPr>
      <w:proofErr w:type="gramStart"/>
      <w:r w:rsidRPr="00CF39BC">
        <w:rPr>
          <w:szCs w:val="18"/>
        </w:rPr>
        <w:t>www.lichtpuntjekristallen.nl</w:t>
      </w:r>
      <w:proofErr w:type="gramEnd"/>
    </w:p>
    <w:p w14:paraId="5A3C6FFF" w14:textId="77777777" w:rsidR="003E194B" w:rsidRPr="00CF39BC" w:rsidRDefault="003E194B" w:rsidP="003E194B">
      <w:pPr>
        <w:rPr>
          <w:szCs w:val="18"/>
        </w:rPr>
      </w:pPr>
    </w:p>
    <w:p w14:paraId="5BA16F9D" w14:textId="77777777" w:rsidR="00A36204" w:rsidRPr="00CF39BC" w:rsidRDefault="00A36204" w:rsidP="003E194B">
      <w:pPr>
        <w:rPr>
          <w:szCs w:val="18"/>
        </w:rPr>
      </w:pPr>
    </w:p>
    <w:p w14:paraId="5B43BC0A" w14:textId="77777777" w:rsidR="00CF39BC" w:rsidRPr="00CF39BC" w:rsidRDefault="00CF39BC" w:rsidP="00CF39BC">
      <w:pPr>
        <w:rPr>
          <w:b/>
          <w:szCs w:val="18"/>
        </w:rPr>
      </w:pPr>
      <w:r w:rsidRPr="00CF39BC">
        <w:rPr>
          <w:b/>
          <w:szCs w:val="18"/>
        </w:rPr>
        <w:t>Toermalijn</w:t>
      </w:r>
    </w:p>
    <w:p w14:paraId="5091BBF3" w14:textId="77777777" w:rsidR="00CF39BC" w:rsidRPr="00CF39BC" w:rsidRDefault="00CF39BC" w:rsidP="00CF39BC">
      <w:pPr>
        <w:rPr>
          <w:szCs w:val="18"/>
        </w:rPr>
      </w:pPr>
      <w:r w:rsidRPr="00CF39BC">
        <w:rPr>
          <w:szCs w:val="18"/>
        </w:rPr>
        <w:t>Dit kristal reinigt, zuivert en transformeert dichte energie tot een lichtere vibratie. Het aardt spirituele energie, reinigt en balanceert alle chakra’s en vormt een beschermend schild om het lichaam. Het is een sjamaansteen die tijdens rituelen bescherming biedt. Toermalijn is verbonden met het devische rijk en dus zeer weldadig voor de tuin en planten. Hij helpt je om jezelf en anderen te begrijpen en bevordert zelfvertrouwen, vermindert angst en verbant het gevoel slachtoffer te zijn. Deze steen trekt inspiratie, mededogen, verdraagzaamheid en voorspoed aan. Toermalijn is een krachtige geestelijke genezer die de hersenhelften in balans brengt en negatieve denkpatronen omzet in positieve.</w:t>
      </w:r>
    </w:p>
    <w:p w14:paraId="01E43DD6" w14:textId="77777777" w:rsidR="00CF39BC" w:rsidRPr="00CF39BC" w:rsidRDefault="00CF39BC" w:rsidP="00CF39BC">
      <w:pPr>
        <w:rPr>
          <w:szCs w:val="18"/>
        </w:rPr>
      </w:pPr>
      <w:r w:rsidRPr="00CF39BC">
        <w:rPr>
          <w:b/>
          <w:szCs w:val="18"/>
        </w:rPr>
        <w:t>Groen toermalijn(verdeliet)</w:t>
      </w:r>
      <w:r w:rsidRPr="00CF39BC">
        <w:rPr>
          <w:szCs w:val="18"/>
        </w:rPr>
        <w:t xml:space="preserve"> is een uitstekende genezer en opent het hartchakra en bevordert mededogen, tederheid, geduld en het gevoel ergens bij te horen. Deze voedende steen zorgt voor evenwicht en bevordert openheid en geduld door angsten te verjagen en negatieve energie om te zetten in positieve. Hij verjongt en inspireert tot creativiteit. Hij beschermt je als je het leed van de hele wereld op je schouders neemt. De steen kan planten genezen en zorgt voor een goede slaap. Hij versterkt het zenuwstelsel, goed voor de ogen, hart, thymus, hersenen en immuunsysteem. Bevordert gewichtsvermindering en gaat chronische vermoeidheid en uitputting tegen. Hij is sterk ontgiftend en </w:t>
      </w:r>
      <w:proofErr w:type="gramStart"/>
      <w:r w:rsidRPr="00CF39BC">
        <w:rPr>
          <w:szCs w:val="18"/>
        </w:rPr>
        <w:t>goed  bij</w:t>
      </w:r>
      <w:proofErr w:type="gramEnd"/>
      <w:r w:rsidRPr="00CF39BC">
        <w:rPr>
          <w:szCs w:val="18"/>
        </w:rPr>
        <w:t xml:space="preserve"> claustrofobie en paniekaanvallen. Ook weldadig voor hyperactieve kinderen. </w:t>
      </w:r>
    </w:p>
    <w:p w14:paraId="2C24E514" w14:textId="77777777" w:rsidR="00CF39BC" w:rsidRPr="00CF39BC" w:rsidRDefault="00CF39BC" w:rsidP="00CF39BC">
      <w:pPr>
        <w:rPr>
          <w:szCs w:val="18"/>
        </w:rPr>
      </w:pPr>
      <w:r w:rsidRPr="00CF39BC">
        <w:rPr>
          <w:b/>
          <w:szCs w:val="18"/>
        </w:rPr>
        <w:t>Watermeloentoermalijn</w:t>
      </w:r>
      <w:r w:rsidRPr="00CF39BC">
        <w:rPr>
          <w:szCs w:val="18"/>
        </w:rPr>
        <w:t xml:space="preserve"> is de </w:t>
      </w:r>
      <w:r w:rsidR="00B43DC0" w:rsidRPr="00CF39BC">
        <w:rPr>
          <w:szCs w:val="18"/>
        </w:rPr>
        <w:t>super activator</w:t>
      </w:r>
      <w:r w:rsidRPr="00CF39BC">
        <w:rPr>
          <w:szCs w:val="18"/>
        </w:rPr>
        <w:t xml:space="preserve"> van het hartchakra, verbindt dat met je hogere zelf en koestert liefde, tederheid en vriendschap. Deze steen leert je geduldig, tactvol en diplomatiek te zijn. Hij verlicht depressie en </w:t>
      </w:r>
      <w:r w:rsidR="00B43DC0" w:rsidRPr="00CF39BC">
        <w:rPr>
          <w:szCs w:val="18"/>
        </w:rPr>
        <w:t>angsten</w:t>
      </w:r>
      <w:r w:rsidRPr="00CF39BC">
        <w:rPr>
          <w:szCs w:val="18"/>
        </w:rPr>
        <w:t xml:space="preserve"> en bevordert innerlijke zekerheid. Hij laat je situaties begrijpen en bedoelingen duidelijk verwoorden. Werkt verzachtend bij oude pijn en is weldadig voor relaties. Helpt je opnieuw heel worden en haalt de weerstand daarop weg. Goed voor zenuwen, vooral bij verlamming of </w:t>
      </w:r>
      <w:r w:rsidR="00B43DC0" w:rsidRPr="00CF39BC">
        <w:rPr>
          <w:szCs w:val="18"/>
        </w:rPr>
        <w:t>MS</w:t>
      </w:r>
      <w:r w:rsidRPr="00CF39BC">
        <w:rPr>
          <w:szCs w:val="18"/>
        </w:rPr>
        <w:t xml:space="preserve"> en goed tegen stress.   </w:t>
      </w:r>
    </w:p>
    <w:p w14:paraId="1E74FBCC" w14:textId="77777777" w:rsidR="00CF39BC" w:rsidRPr="00CF39BC" w:rsidRDefault="00CF39BC" w:rsidP="00CF39BC">
      <w:pPr>
        <w:rPr>
          <w:szCs w:val="18"/>
        </w:rPr>
      </w:pPr>
      <w:r w:rsidRPr="00CF39BC">
        <w:rPr>
          <w:szCs w:val="18"/>
        </w:rPr>
        <w:t xml:space="preserve">                                                            </w:t>
      </w:r>
    </w:p>
    <w:p w14:paraId="08EC8F30" w14:textId="77777777" w:rsidR="00A36204" w:rsidRPr="00CF39BC" w:rsidRDefault="00CF39BC">
      <w:pPr>
        <w:rPr>
          <w:szCs w:val="18"/>
        </w:rPr>
      </w:pPr>
      <w:proofErr w:type="gramStart"/>
      <w:r w:rsidRPr="00CF39BC">
        <w:rPr>
          <w:szCs w:val="18"/>
        </w:rPr>
        <w:t>www.lichtpuntjekristallen.nl</w:t>
      </w:r>
      <w:proofErr w:type="gramEnd"/>
    </w:p>
    <w:sectPr w:rsidR="00A36204" w:rsidRPr="00CF39BC" w:rsidSect="003E194B">
      <w:pgSz w:w="11906" w:h="16838"/>
      <w:pgMar w:top="360" w:right="20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C0E28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392511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3261A7"/>
    <w:rsid w:val="003E194B"/>
    <w:rsid w:val="00772BAD"/>
    <w:rsid w:val="00A36204"/>
    <w:rsid w:val="00A6422D"/>
    <w:rsid w:val="00B43DC0"/>
    <w:rsid w:val="00CF39BC"/>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1DABD5"/>
  <w14:defaultImageDpi w14:val="300"/>
  <w15:chartTrackingRefBased/>
  <w15:docId w15:val="{86A9A0B4-B28F-3146-9C7A-2DD50C2E6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194B"/>
    <w:rPr>
      <w:rFonts w:ascii="Comic Sans MS" w:hAnsi="Comic Sans MS"/>
      <w:sz w:val="18"/>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rsid w:val="003E19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81820">
      <w:bodyDiv w:val="1"/>
      <w:marLeft w:val="0"/>
      <w:marRight w:val="0"/>
      <w:marTop w:val="0"/>
      <w:marBottom w:val="0"/>
      <w:divBdr>
        <w:top w:val="none" w:sz="0" w:space="0" w:color="auto"/>
        <w:left w:val="none" w:sz="0" w:space="0" w:color="auto"/>
        <w:bottom w:val="none" w:sz="0" w:space="0" w:color="auto"/>
        <w:right w:val="none" w:sz="0" w:space="0" w:color="auto"/>
      </w:divBdr>
    </w:div>
    <w:div w:id="181408164">
      <w:bodyDiv w:val="1"/>
      <w:marLeft w:val="0"/>
      <w:marRight w:val="0"/>
      <w:marTop w:val="0"/>
      <w:marBottom w:val="0"/>
      <w:divBdr>
        <w:top w:val="none" w:sz="0" w:space="0" w:color="auto"/>
        <w:left w:val="none" w:sz="0" w:space="0" w:color="auto"/>
        <w:bottom w:val="none" w:sz="0" w:space="0" w:color="auto"/>
        <w:right w:val="none" w:sz="0" w:space="0" w:color="auto"/>
      </w:divBdr>
    </w:div>
    <w:div w:id="382363492">
      <w:bodyDiv w:val="1"/>
      <w:marLeft w:val="0"/>
      <w:marRight w:val="0"/>
      <w:marTop w:val="0"/>
      <w:marBottom w:val="0"/>
      <w:divBdr>
        <w:top w:val="none" w:sz="0" w:space="0" w:color="auto"/>
        <w:left w:val="none" w:sz="0" w:space="0" w:color="auto"/>
        <w:bottom w:val="none" w:sz="0" w:space="0" w:color="auto"/>
        <w:right w:val="none" w:sz="0" w:space="0" w:color="auto"/>
      </w:divBdr>
    </w:div>
    <w:div w:id="511917831">
      <w:bodyDiv w:val="1"/>
      <w:marLeft w:val="0"/>
      <w:marRight w:val="0"/>
      <w:marTop w:val="0"/>
      <w:marBottom w:val="0"/>
      <w:divBdr>
        <w:top w:val="none" w:sz="0" w:space="0" w:color="auto"/>
        <w:left w:val="none" w:sz="0" w:space="0" w:color="auto"/>
        <w:bottom w:val="none" w:sz="0" w:space="0" w:color="auto"/>
        <w:right w:val="none" w:sz="0" w:space="0" w:color="auto"/>
      </w:divBdr>
    </w:div>
    <w:div w:id="98319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997</Words>
  <Characters>5485</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Toermalijn</vt:lpstr>
    </vt:vector>
  </TitlesOfParts>
  <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Toermalijn</dc:title>
  <dc:subject/>
  <dc:creator>Ruud van Well</dc:creator>
  <cp:keywords/>
  <dc:description/>
  <cp:lastModifiedBy>Cyrille van Vliet</cp:lastModifiedBy>
  <cp:revision>2</cp:revision>
  <dcterms:created xsi:type="dcterms:W3CDTF">2022-04-17T12:37:00Z</dcterms:created>
  <dcterms:modified xsi:type="dcterms:W3CDTF">2022-04-17T12:37:00Z</dcterms:modified>
</cp:coreProperties>
</file>