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FD801" w14:textId="77777777" w:rsidR="00A84583" w:rsidRDefault="00A84583" w:rsidP="00A84583">
      <w:r>
        <w:t>Groene Toermalijn</w:t>
      </w:r>
    </w:p>
    <w:p w14:paraId="636E8816" w14:textId="77777777" w:rsidR="00A84583" w:rsidRDefault="00A84583" w:rsidP="00A84583">
      <w:r>
        <w:t xml:space="preserve">Toermalijn reinigt, zuivert en transformeert dichte energie tot een lichtere vibratie. Hij aardt spirituele energie, reinigt en balanceert alle </w:t>
      </w:r>
      <w:r w:rsidR="00566EE7">
        <w:t>chakra’s</w:t>
      </w:r>
      <w:r>
        <w:t xml:space="preserve"> en vormt een beschermend schild om het lichaam. Toermalijn is een sjamaansteen die tijdens rituelen bescherming biedt.  Deze kristallen zijn nuttige geneeskrachtige hulpmiddelen, ze reinigen de aura, verwijderen obstakels, verdrijven negatieve energie en wijzen oplossingen voor specifieke problemen aan. Ze brengen de chakra’s in balans en verbinden die met elkaar. Groene toermalijn heeft een grote affiniteit met de devische energieën en is zeer weldadig voor de tuin en planten. Groene toermalijn is een u</w:t>
      </w:r>
      <w:r w:rsidR="00EB3E45">
        <w:t>i</w:t>
      </w:r>
      <w:r>
        <w:t xml:space="preserve">tstekende genezer en is behulpzaam bij het visualiseren. Hij opent het hartchakra en bevordert mededogen, tederheid, geduld en het gevoel ergens bij te horen. Deze voedende steen zorgt voor evenwicht en bevordert openheid en geduld door angsten te verjagen en negatieve energie om te zetten in positieve. Hij verjongt en inspireert tot creativiteit. Hij overwint problemen met vaderfiguren, vergemakkelijkt de studie van geneeskrachtige kruiden, verbetert de toepassing van remedies en heeft de kracht om planten te genezen. Hij zorgt </w:t>
      </w:r>
      <w:proofErr w:type="gramStart"/>
      <w:r>
        <w:t>tevens</w:t>
      </w:r>
      <w:proofErr w:type="gramEnd"/>
      <w:r>
        <w:t xml:space="preserve"> voor een goede slaap en voor gemoedsrust. Hij versterkt het zenuwstelsel en bereidt het voor op een verschuiving in vibratie. Hij is goed voor de ogen, het hart, de thymus, de hersenen en het immuunsysteem. Hij stimuleert gewichtsvermindering en gaat chronische vermoeidheid en uitputting tegen. Groene toermalijn ontgift en geneest constipatie en diarree. Hij kan claustrofobie en paniekaanvallen tegengaan en is weldadig voor </w:t>
      </w:r>
      <w:r w:rsidR="00566EE7">
        <w:t>hyperactieve</w:t>
      </w:r>
      <w:r>
        <w:t xml:space="preserve"> kinderen en ADHD.</w:t>
      </w:r>
    </w:p>
    <w:p w14:paraId="22679926" w14:textId="77777777" w:rsidR="00291AFF" w:rsidRDefault="00A84583">
      <w:proofErr w:type="gramStart"/>
      <w:r>
        <w:t>www.lichtpuntjekristallen.nl</w:t>
      </w:r>
      <w:proofErr w:type="gramEnd"/>
    </w:p>
    <w:p w14:paraId="7B6B0285" w14:textId="77777777" w:rsidR="00A84583" w:rsidRDefault="00A84583"/>
    <w:p w14:paraId="534C9F9A" w14:textId="77777777" w:rsidR="00A84583" w:rsidRDefault="00A84583" w:rsidP="00A84583">
      <w:r>
        <w:t>Groene Toermalijn</w:t>
      </w:r>
    </w:p>
    <w:p w14:paraId="3D93B761" w14:textId="77777777" w:rsidR="00A84583" w:rsidRDefault="00A84583" w:rsidP="00A84583">
      <w:r>
        <w:t xml:space="preserve">Toermalijn reinigt, zuivert en transformeert dichte energie tot een lichtere vibratie. Hij aardt spirituele energie, reinigt en balanceert alle </w:t>
      </w:r>
      <w:r w:rsidR="00566EE7">
        <w:t>chakra’s</w:t>
      </w:r>
      <w:r>
        <w:t xml:space="preserve"> en vormt een beschermend schild om het lichaam. Toermalijn is een sjamaansteen die tijdens rituelen bescherming biedt.  Deze kristallen zijn nuttige geneeskrachtige hulpmiddelen, ze reinigen de aura, verwijderen obstakels, verdrijven negatieve energie en wijzen oplossingen voor specifieke problemen aan. Ze brengen de chakra’s in balans en verbinden die met elkaar. Groene toermalijn heeft een grote affiniteit met de devische energieën en is zeer weldadig voor de tuin en planten. Groene toermalijn is een u</w:t>
      </w:r>
      <w:r w:rsidR="00EB3E45">
        <w:t>i</w:t>
      </w:r>
      <w:r>
        <w:t xml:space="preserve">tstekende genezer en is behulpzaam bij het visualiseren. Hij opent het hartchakra en bevordert mededogen, tederheid, geduld en het gevoel ergens bij te horen. Deze voedende steen zorgt voor evenwicht en bevordert openheid en geduld door angsten te verjagen en negatieve energie om te zetten in positieve. Hij verjongt en inspireert tot creativiteit. Hij overwint problemen met vaderfiguren, vergemakkelijkt de studie van geneeskrachtige kruiden, verbetert de toepassing van remedies en heeft de kracht om planten te genezen. Hij zorgt tevens voor een goede slaap en voor gemoedsrust. Hij versterkt het zenuwstelsel en bereidt het voor op een verschuiving in vibratie. Hij is goed voor de ogen, het hart, de thymus, de hersenen en het immuunsysteem. Hij stimuleert gewichtsvermindering en gaat chronische vermoeidheid en uitputting tegen. Groene toermalijn ontgift en geneest constipatie en diarree. Hij kan claustrofobie en paniekaanvallen tegengaan en is weldadig voor </w:t>
      </w:r>
      <w:r w:rsidR="00566EE7">
        <w:t>hyperactieve</w:t>
      </w:r>
      <w:r>
        <w:t xml:space="preserve"> kinderen en ADHD.</w:t>
      </w:r>
    </w:p>
    <w:p w14:paraId="66EED54F" w14:textId="77777777" w:rsidR="00A84583" w:rsidRDefault="00A84583" w:rsidP="00A84583">
      <w:r>
        <w:t>www.lichtpuntjekristallen.nl</w:t>
      </w:r>
    </w:p>
    <w:p w14:paraId="737A2611" w14:textId="77777777" w:rsidR="00A84583" w:rsidRDefault="00A84583" w:rsidP="00A84583"/>
    <w:p w14:paraId="3013495F" w14:textId="77777777" w:rsidR="00A84583" w:rsidRDefault="00A84583" w:rsidP="00A84583">
      <w:r>
        <w:t>Groene Toermalijn</w:t>
      </w:r>
    </w:p>
    <w:p w14:paraId="6EF28A44" w14:textId="77777777" w:rsidR="00A84583" w:rsidRDefault="00A84583" w:rsidP="00A84583">
      <w:r>
        <w:t xml:space="preserve">Toermalijn reinigt, zuivert en transformeert dichte energie tot een lichtere vibratie. Hij aardt spirituele energie, reinigt en balanceert alle </w:t>
      </w:r>
      <w:r w:rsidR="00566EE7">
        <w:t>chakra’s</w:t>
      </w:r>
      <w:r>
        <w:t xml:space="preserve"> en vormt een beschermend schild om het lichaam. Toermalijn is een sjamaansteen die tijdens rituelen bescherming biedt.  Deze kristallen zijn nuttige geneeskrachtige hulpmiddelen, ze reinigen de aura, verwijderen obstakels, verdrijven negatieve energie en wijzen oplossingen voor specifieke problemen aan. Ze brengen de chakra’s in balans en verbinden die met elkaar. Groene toermalijn heeft een grote affiniteit met de devische energieën en is zeer weldadig voor de tuin en planten. Groene toermalijn is een u</w:t>
      </w:r>
      <w:r w:rsidR="00EB3E45">
        <w:t>i</w:t>
      </w:r>
      <w:r>
        <w:t xml:space="preserve">tstekende genezer en is behulpzaam bij het visualiseren. Hij opent het hartchakra en bevordert mededogen, tederheid, geduld en het gevoel ergens bij te horen. Deze voedende steen zorgt voor evenwicht en bevordert openheid en geduld door angsten te verjagen en negatieve energie om te zetten in positieve. Hij verjongt en inspireert tot creativiteit. Hij overwint problemen met vaderfiguren, vergemakkelijkt de studie van geneeskrachtige kruiden, verbetert de toepassing van remedies en heeft de kracht om planten te genezen. Hij zorgt tevens voor een goede slaap en voor gemoedsrust. Hij versterkt het zenuwstelsel en bereidt het voor op een verschuiving in vibratie. Hij is goed voor de ogen, het hart, de thymus, de hersenen en het immuunsysteem. Hij stimuleert gewichtsvermindering en gaat chronische vermoeidheid en uitputting tegen. Groene toermalijn ontgift en geneest constipatie en diarree. Hij kan claustrofobie en paniekaanvallen tegengaan en is weldadig voor </w:t>
      </w:r>
      <w:r w:rsidR="00566EE7">
        <w:t>hyperactieve</w:t>
      </w:r>
      <w:r>
        <w:t xml:space="preserve"> kinderen en ADHD.</w:t>
      </w:r>
    </w:p>
    <w:p w14:paraId="69AF3ADA" w14:textId="77777777" w:rsidR="00A84583" w:rsidRDefault="00A84583">
      <w:r>
        <w:t>www.lichtpuntjekristallen.nl</w:t>
      </w:r>
    </w:p>
    <w:sectPr w:rsidR="00A84583" w:rsidSect="00A84583">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CD463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599675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grammar="clean"/>
  <w:defaultTabStop w:val="720"/>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583"/>
    <w:rsid w:val="00291AFF"/>
    <w:rsid w:val="00566EE7"/>
    <w:rsid w:val="00A84583"/>
    <w:rsid w:val="00AA05D8"/>
    <w:rsid w:val="00C24C00"/>
    <w:rsid w:val="00EB3E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4E5DE"/>
  <w14:defaultImageDpi w14:val="300"/>
  <w15:chartTrackingRefBased/>
  <w15:docId w15:val="{4E2B04F4-B115-4E45-B421-1C089C727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84583"/>
    <w:rPr>
      <w:rFonts w:ascii="Comic Sans MS" w:eastAsia="Times New Roman" w:hAnsi="Comic Sans MS"/>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A8458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790</Words>
  <Characters>4345</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l</Company>
  <LinksUpToDate>false</LinksUpToDate>
  <CharactersWithSpaces>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c:creator>
  <cp:keywords/>
  <dc:description/>
  <cp:lastModifiedBy>Cyrille van Vliet</cp:lastModifiedBy>
  <cp:revision>2</cp:revision>
  <cp:lastPrinted>2011-03-04T20:50:00Z</cp:lastPrinted>
  <dcterms:created xsi:type="dcterms:W3CDTF">2022-04-17T12:36:00Z</dcterms:created>
  <dcterms:modified xsi:type="dcterms:W3CDTF">2022-04-17T12:36:00Z</dcterms:modified>
</cp:coreProperties>
</file>