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0AD6A" w14:textId="77777777" w:rsidR="003C3A26" w:rsidRPr="003C3A26" w:rsidRDefault="003C3A26" w:rsidP="003C3A26">
      <w:pPr>
        <w:rPr>
          <w:rFonts w:ascii="Comic Sans MS" w:hAnsi="Comic Sans MS"/>
          <w:sz w:val="18"/>
          <w:szCs w:val="18"/>
        </w:rPr>
      </w:pPr>
      <w:r w:rsidRPr="003C3A26">
        <w:rPr>
          <w:rFonts w:ascii="Comic Sans MS" w:hAnsi="Comic Sans MS"/>
          <w:sz w:val="18"/>
          <w:szCs w:val="18"/>
        </w:rPr>
        <w:t>Sugar Blade kwarts uit Brazilië</w:t>
      </w:r>
    </w:p>
    <w:p w14:paraId="2239A04A" w14:textId="77777777" w:rsidR="003C3A26" w:rsidRPr="003C3A26" w:rsidRDefault="003C3A26" w:rsidP="003C3A26">
      <w:pPr>
        <w:rPr>
          <w:rFonts w:ascii="Comic Sans MS" w:hAnsi="Comic Sans MS"/>
          <w:sz w:val="18"/>
          <w:szCs w:val="18"/>
        </w:rPr>
      </w:pPr>
      <w:r w:rsidRPr="003C3A26">
        <w:rPr>
          <w:rFonts w:ascii="Comic Sans MS" w:hAnsi="Comic Sans MS"/>
          <w:sz w:val="18"/>
          <w:szCs w:val="18"/>
        </w:rPr>
        <w:t>Sugar Blade kwartsen zijn nieuw ontdekte Lemurische kristallen die gevonden zijn in Minas Gerais. Ze zijn heel bijzonder. Er zijn verschillende varianten; Golden Healers, Tangarine, Lithium, maar ook witte exemplaren die licht citrien van binnen zijn. Ieder kristal is daardoor anders van energie. Je zult automatisch het kristal kiezen die bij jouw energie past. Bijna alle exemplaren zijn van buiten bedekt met een coating vol etsen en coderingen en van binnen zijn ze transparant. Deze kristallen laten zien hoe zuiver wij van binnen zijn, dat we na onze lange incarnatie cyclus van buiten getekend kunnen zijn, met littekens, groeven, maar ook prachtige ervaringen met ons meedragen, maar dat onze kern, ons monadisch licht glashelder is. Deze kwartssoort heeft een bijzonder sterke resonantie met de soma- en zielensterchakra’s en het Hogere Zelf. Hij helpt je af te stemmen op de reikwijdte van je spirituele identiteit en helpt je deze aan de wereld te laten zien. Dit kristal draagt de levenskracht-energie van Alles Wat Is en een hologram van je multidimensionale zelf in zich. Hij helpt je te verbinden met je Hogere Zelf en met de oneindigheid van het bestaan en helpt je om je levensrichting te kiezen. Hij laat je zien welke deur naar de toekomst opengaat en met welke deur je het verleden kunt afsluiten. Deze steen is ook uitermate geschikt om in contact te komen met buitenaardsen, zoals de sterrenmensen voor toegang tot de lessen van deze wezens. Om te weten van welke ster je afkomstig bent, leg je de steen op de soma- of sterrenpoortchakra. In combinatie met sterrenzaad kwarts activeert hij je voorhoofd- en somachakra’s en brengt hij hart en ziel tot eenheid. Deze bijzondere en zeldzame stenen bieden diepe healing voor metafysische vaardigheden die in vorige levens geblokkeerd zijn en helpt hij helderziendheid te openen. De steen geeft troost aan mensen die de aarde niet als hun thuisplaneet ervaren. Hij maakt de fysieke incarnatie aangenamer en beschermt die door het lichtlichaam in het fysieke te aarden. Het kristal werkt voorbij het fysieke bestaansniveau om het lichtlichaam te genezen.</w:t>
      </w:r>
    </w:p>
    <w:p w14:paraId="17C6F633" w14:textId="77777777" w:rsidR="003C3A26" w:rsidRPr="003C3A26" w:rsidRDefault="003C3A26" w:rsidP="003C3A26">
      <w:pPr>
        <w:tabs>
          <w:tab w:val="left" w:pos="3226"/>
        </w:tabs>
        <w:rPr>
          <w:rFonts w:ascii="Comic Sans MS" w:hAnsi="Comic Sans MS"/>
          <w:sz w:val="18"/>
          <w:szCs w:val="18"/>
        </w:rPr>
      </w:pPr>
      <w:r w:rsidRPr="003C3A26">
        <w:rPr>
          <w:rFonts w:ascii="Comic Sans MS" w:hAnsi="Comic Sans MS"/>
          <w:sz w:val="18"/>
          <w:szCs w:val="18"/>
        </w:rPr>
        <w:t>www.lichtpuntjekristallen.nl</w:t>
      </w:r>
    </w:p>
    <w:p w14:paraId="46DFC8A9" w14:textId="77777777" w:rsidR="003C3A26" w:rsidRPr="003C3A26" w:rsidRDefault="003C3A26" w:rsidP="003C3A26">
      <w:pPr>
        <w:rPr>
          <w:rFonts w:ascii="Comic Sans MS" w:hAnsi="Comic Sans MS"/>
          <w:sz w:val="18"/>
          <w:szCs w:val="18"/>
          <w:u w:val="single"/>
        </w:rPr>
      </w:pPr>
    </w:p>
    <w:p w14:paraId="1221D5D6" w14:textId="77777777" w:rsidR="003C3A26" w:rsidRPr="00A35D4D" w:rsidRDefault="003C3A26" w:rsidP="003C3A26">
      <w:pPr>
        <w:rPr>
          <w:rFonts w:ascii="Comic Sans MS" w:hAnsi="Comic Sans MS"/>
          <w:sz w:val="19"/>
          <w:szCs w:val="19"/>
        </w:rPr>
      </w:pPr>
      <w:r w:rsidRPr="00A35D4D">
        <w:rPr>
          <w:rFonts w:ascii="Comic Sans MS" w:hAnsi="Comic Sans MS"/>
          <w:sz w:val="19"/>
          <w:szCs w:val="19"/>
        </w:rPr>
        <w:t>Sugar Blade kwarts uit Brazilië</w:t>
      </w:r>
    </w:p>
    <w:p w14:paraId="37152F6F" w14:textId="77777777" w:rsidR="003C3A26" w:rsidRPr="00A35D4D" w:rsidRDefault="003C3A26" w:rsidP="003C3A26">
      <w:pPr>
        <w:rPr>
          <w:rFonts w:ascii="Comic Sans MS" w:hAnsi="Comic Sans MS"/>
          <w:sz w:val="19"/>
          <w:szCs w:val="19"/>
        </w:rPr>
      </w:pPr>
      <w:r w:rsidRPr="00A35D4D">
        <w:rPr>
          <w:rFonts w:ascii="Comic Sans MS" w:hAnsi="Comic Sans MS"/>
          <w:sz w:val="19"/>
          <w:szCs w:val="19"/>
        </w:rPr>
        <w:t>Sugar Blade kwartsen zijn nieuw ontdekte Lemurische kristallen die gevonden zijn in Minas Gerais. Ze zijn heel bijzonder. Er zijn verschillende varianten; Golden Healers, Tangarine, Lithium, maar ook witte exemplaren die licht citrien van binnen zijn. Ieder kristal is daardoor anders van energie. Je zult automatisch het kristal kiezen die bij jouw energie past. Bijna alle exemplaren zijn van buiten bedekt met een coating vol etsen en coderingen en van binnen zijn ze transparant. Deze kristallen laten zien hoe zuiver wij van binnen zijn, dat we na onze lange incarnatie cyclus van buiten getekend kunnen zijn, met littekens, groeven, maar ook prachtige ervaringen met ons meedragen, maar dat onze kern, ons monadisch licht glashelder is. Deze kwartssoort heeft een bijzonder sterke resonantie met de soma- en zielensterchakra’s en het Hogere Zelf. Hij helpt je af te stemmen op de reikwijdte van je spirituele identiteit en helpt je deze aan de wereld te laten zien. Dit kristal draagt de levenskracht-energie van Alles Wat Is en een hologram van je multidimensionale zelf in zich. Hij helpt je te verbinden met je Hogere Zelf en met de oneindigheid van het bestaan en helpt je om je levensrichting te kiezen. Hij laat je zien welke deur naar de toekomst opengaat en met welke deur je het verleden kunt afsluiten. Deze steen is ook uitermate geschikt om in contact te komen met buitenaardsen, zoals de sterrenmensen voor toegang tot de lessen van deze wezens. Om te weten van welke ster je afkomstig bent, leg je de steen op de soma- of sterrenpoortchakra. In combinatie met sterrenzaad kwarts activeert hij je voorhoofd- en somachakra’s en brengt hij hart en ziel tot eenheid. Deze bijzondere en zeldzame stenen bieden diepe healing voor metafysische vaardigheden die in vorige levens geblokkeerd zijn en helpt hij helderziendheid te openen. De steen geeft troost aan mensen die de aarde niet als hun thuisplaneet ervaren. Hij maakt de fysieke incarnatie aangenamer en beschermt die door het lichtlichaam in het fysieke te aarden. Het kristal werkt voorbij het fysieke bestaansniveau om het lichtlichaam te genezen.</w:t>
      </w:r>
    </w:p>
    <w:p w14:paraId="42C9941C" w14:textId="77777777" w:rsidR="003C3A26" w:rsidRPr="00A35D4D" w:rsidRDefault="003C3A26" w:rsidP="003C3A26">
      <w:pPr>
        <w:tabs>
          <w:tab w:val="left" w:pos="3226"/>
        </w:tabs>
        <w:rPr>
          <w:rFonts w:ascii="Comic Sans MS" w:hAnsi="Comic Sans MS"/>
          <w:sz w:val="19"/>
          <w:szCs w:val="19"/>
        </w:rPr>
      </w:pPr>
      <w:r w:rsidRPr="00A35D4D">
        <w:rPr>
          <w:rFonts w:ascii="Comic Sans MS" w:hAnsi="Comic Sans MS"/>
          <w:sz w:val="19"/>
          <w:szCs w:val="19"/>
        </w:rPr>
        <w:t>www.lichtpuntjekristallen.nl</w:t>
      </w:r>
    </w:p>
    <w:p w14:paraId="4A43C765" w14:textId="77777777" w:rsidR="003C3A26" w:rsidRPr="003C3A26" w:rsidRDefault="003C3A26" w:rsidP="003C3A26">
      <w:pPr>
        <w:rPr>
          <w:rFonts w:ascii="Comic Sans MS" w:hAnsi="Comic Sans MS"/>
          <w:sz w:val="18"/>
          <w:szCs w:val="18"/>
          <w:u w:val="single"/>
        </w:rPr>
      </w:pPr>
    </w:p>
    <w:p w14:paraId="254543A3" w14:textId="77777777" w:rsidR="00A35D4D" w:rsidRDefault="00A35D4D" w:rsidP="003C3A26">
      <w:pPr>
        <w:rPr>
          <w:rFonts w:ascii="Comic Sans MS" w:hAnsi="Comic Sans MS"/>
          <w:sz w:val="18"/>
          <w:szCs w:val="18"/>
        </w:rPr>
      </w:pPr>
    </w:p>
    <w:p w14:paraId="6D4084CD" w14:textId="77777777" w:rsidR="003C3A26" w:rsidRPr="003C3A26" w:rsidRDefault="003C3A26" w:rsidP="003C3A26">
      <w:pPr>
        <w:rPr>
          <w:rFonts w:ascii="Comic Sans MS" w:hAnsi="Comic Sans MS"/>
          <w:sz w:val="18"/>
          <w:szCs w:val="18"/>
        </w:rPr>
      </w:pPr>
      <w:r w:rsidRPr="003C3A26">
        <w:rPr>
          <w:rFonts w:ascii="Comic Sans MS" w:hAnsi="Comic Sans MS"/>
          <w:sz w:val="18"/>
          <w:szCs w:val="18"/>
        </w:rPr>
        <w:t>Sugar Blade kwarts uit Brazilië</w:t>
      </w:r>
    </w:p>
    <w:p w14:paraId="5F339C57" w14:textId="77777777" w:rsidR="003C3A26" w:rsidRPr="003C3A26" w:rsidRDefault="003C3A26" w:rsidP="003C3A26">
      <w:pPr>
        <w:rPr>
          <w:rFonts w:ascii="Comic Sans MS" w:hAnsi="Comic Sans MS"/>
          <w:sz w:val="17"/>
          <w:szCs w:val="17"/>
        </w:rPr>
      </w:pPr>
      <w:r w:rsidRPr="003C3A26">
        <w:rPr>
          <w:rFonts w:ascii="Comic Sans MS" w:hAnsi="Comic Sans MS"/>
          <w:sz w:val="18"/>
          <w:szCs w:val="18"/>
        </w:rPr>
        <w:t xml:space="preserve">Sugar Blade kwartsen zijn nieuw ontdekte Lemurische kristallen die gevonden zijn in Minas Gerais. Ze zijn heel bijzonder. Er zijn verschillende varianten; Golden Healers, Tangarine, Lithium, maar ook witte exemplaren die licht citrien van binnen zijn. Ieder kristal is daardoor anders van energie. Je zult automatisch het kristal kiezen die bij jouw energie past. Bijna alle exemplaren zijn van buiten bedekt met een coating vol etsen en coderingen en van binnen zijn ze transparant. Deze kristallen laten zien hoe zuiver wij van binnen zijn, dat we na onze lange incarnatie cyclus van buiten getekend kunnen zijn, met littekens, groeven, maar ook prachtige ervaringen met ons meedragen, maar dat onze kern, ons monadisch licht glashelder is. Deze kwartssoort heeft een bijzonder sterke resonantie met de soma- en zielensterchakra’s en het Hogere Zelf. Hij helpt je af te stemmen op de reikwijdte van je spirituele identiteit en helpt je deze aan de wereld te laten zien. Dit kristal draagt de levenskracht-energie van Alles Wat Is en een hologram van je multidimensionale zelf in zich. Hij helpt je te verbinden met je Hogere Zelf en met de oneindigheid van het bestaan en helpt je om je levensrichting te kiezen. Hij laat je zien welke deur naar de toekomst opengaat en met welke deur je het verleden kunt afsluiten. Deze steen is ook uitermate geschikt om in contact te komen met buitenaardsen, zoals de sterrenmensen voor toegang tot de lessen van deze wezens. Om te weten van welke ster je afkomstig bent, leg je de steen op de soma- of sterrenpoortchakra. </w:t>
      </w:r>
      <w:r w:rsidRPr="003C3A26">
        <w:rPr>
          <w:rFonts w:ascii="Comic Sans MS" w:hAnsi="Comic Sans MS"/>
          <w:sz w:val="17"/>
          <w:szCs w:val="17"/>
        </w:rPr>
        <w:t>In combinatie met sterrenzaad kwarts activeert hij je voorhoofd- en somachakra’s en brengt hij hart en ziel tot eenheid. Deze bijzondere en zeldzame stenen bieden diepe healing voor metafysische vaardigheden die in vorige levens geblokkeerd zijn en helpt hij helderziendheid te openen. De steen geeft troost aan mensen die de aarde niet als hun thuisplaneet ervaren. Hij maakt de fysieke incarnatie aangenamer en beschermt die door het lichtlichaam in het fysieke te aarden. Het kristal werkt voorbij het fysieke bestaansniveau om het lichtlichaam te genezen.</w:t>
      </w:r>
    </w:p>
    <w:p w14:paraId="5A0196C9" w14:textId="77777777" w:rsidR="007F6C79" w:rsidRPr="003C3A26" w:rsidRDefault="003C3A26" w:rsidP="003C3A26">
      <w:pPr>
        <w:tabs>
          <w:tab w:val="left" w:pos="3226"/>
        </w:tabs>
        <w:rPr>
          <w:rFonts w:ascii="Comic Sans MS" w:hAnsi="Comic Sans MS"/>
          <w:sz w:val="17"/>
          <w:szCs w:val="17"/>
        </w:rPr>
      </w:pPr>
      <w:r w:rsidRPr="003C3A26">
        <w:rPr>
          <w:rFonts w:ascii="Comic Sans MS" w:hAnsi="Comic Sans MS"/>
          <w:sz w:val="17"/>
          <w:szCs w:val="17"/>
        </w:rPr>
        <w:t>www.lichtpuntjekristallen.nl</w:t>
      </w:r>
    </w:p>
    <w:sectPr w:rsidR="007F6C79" w:rsidRPr="003C3A26" w:rsidSect="00A35D4D">
      <w:pgSz w:w="11900" w:h="16820"/>
      <w:pgMar w:top="510" w:right="510" w:bottom="624" w:left="51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defaultTabStop w:val="708"/>
  <w:hyphenationZone w:val="425"/>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A26"/>
    <w:rsid w:val="00172026"/>
    <w:rsid w:val="003C3A26"/>
    <w:rsid w:val="00566763"/>
    <w:rsid w:val="007F6C79"/>
    <w:rsid w:val="00A35D4D"/>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F7E0AB"/>
  <w15:docId w15:val="{455CC6A0-99B5-734D-B994-A486B222C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3A2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1008</Words>
  <Characters>5544</Characters>
  <Application>Microsoft Office Word</Application>
  <DocSecurity>0</DocSecurity>
  <Lines>46</Lines>
  <Paragraphs>13</Paragraphs>
  <ScaleCrop>false</ScaleCrop>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Lichtpuntje Lichtpuntje</dc:creator>
  <cp:keywords/>
  <dc:description/>
  <cp:lastModifiedBy>Cyrille van Vliet</cp:lastModifiedBy>
  <cp:revision>2</cp:revision>
  <cp:lastPrinted>2014-06-19T14:11:00Z</cp:lastPrinted>
  <dcterms:created xsi:type="dcterms:W3CDTF">2022-04-10T10:45:00Z</dcterms:created>
  <dcterms:modified xsi:type="dcterms:W3CDTF">2022-04-10T10:45:00Z</dcterms:modified>
</cp:coreProperties>
</file>