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E2EB0" w14:textId="77777777" w:rsidR="00B72D08" w:rsidRPr="00B72D08" w:rsidRDefault="00B72D08" w:rsidP="00B72D08">
      <w:pPr>
        <w:rPr>
          <w:rFonts w:ascii="Comic Sans MS" w:hAnsi="Comic Sans MS"/>
          <w:sz w:val="18"/>
          <w:szCs w:val="18"/>
        </w:rPr>
      </w:pPr>
      <w:r w:rsidRPr="00B72D08">
        <w:rPr>
          <w:rFonts w:ascii="Comic Sans MS" w:hAnsi="Comic Sans MS"/>
          <w:sz w:val="18"/>
          <w:szCs w:val="18"/>
        </w:rPr>
        <w:t>Stone of Life</w:t>
      </w:r>
    </w:p>
    <w:p w14:paraId="6681FAB7" w14:textId="77777777" w:rsidR="00B72D08" w:rsidRPr="00B72D08" w:rsidRDefault="00B72D08" w:rsidP="00B72D08">
      <w:pPr>
        <w:rPr>
          <w:rFonts w:ascii="Comic Sans MS" w:hAnsi="Comic Sans MS"/>
          <w:sz w:val="17"/>
          <w:szCs w:val="17"/>
        </w:rPr>
      </w:pPr>
      <w:r w:rsidRPr="00B72D08">
        <w:rPr>
          <w:rFonts w:ascii="Comic Sans MS" w:hAnsi="Comic Sans MS"/>
          <w:sz w:val="18"/>
          <w:szCs w:val="18"/>
        </w:rPr>
        <w:t xml:space="preserve">Stone of Life is de naam gegeven aan </w:t>
      </w:r>
      <w:proofErr w:type="spellStart"/>
      <w:r w:rsidRPr="00B72D08">
        <w:rPr>
          <w:rFonts w:ascii="Comic Sans MS" w:hAnsi="Comic Sans MS"/>
          <w:sz w:val="18"/>
          <w:szCs w:val="18"/>
        </w:rPr>
        <w:t>Chrysotiel</w:t>
      </w:r>
      <w:proofErr w:type="spellEnd"/>
      <w:r w:rsidRPr="00B72D08">
        <w:rPr>
          <w:rFonts w:ascii="Comic Sans MS" w:hAnsi="Comic Sans MS"/>
          <w:sz w:val="18"/>
          <w:szCs w:val="18"/>
        </w:rPr>
        <w:t xml:space="preserve"> in Serpentijn. Dit is een zeer krachtige steen die ballast, afval en emotionele bagage van het verleden uit het lichaam en energetische lichamen helpt verwijderen. Als deze lagen verwijderd zijn kun je meer bij je kern komen, bij wie jij werkelijk bent. Deze combinatie steen helpt je bij het beoefenen van psychometrie (het lezen van voorwerpen of foto’s) en bevordert telepathie, tevens helpt de Stone of Life je om positiever in het leven te staan. </w:t>
      </w:r>
      <w:r w:rsidRPr="00B72D08">
        <w:rPr>
          <w:rFonts w:ascii="Comic Sans MS" w:hAnsi="Comic Sans MS"/>
          <w:sz w:val="17"/>
          <w:szCs w:val="17"/>
        </w:rPr>
        <w:t>Stone of Life helpt je met loslaten van controle, leert je om in overgave in het Nu te leven, om niet meer te manipuleren, of zelf gemanipuleerd te worden. Het is een krachtig hulpmiddel om tijdens sjamanistische reizen emotionele oorzaken van ongemak of zielsblokkades te ontdekken. Tevens helpt de steen bij het uit de aura, chakra’s, lichaam en energetische lichamen, verwijderen van entiteiten, implantaten en andere aanhechtingen of patronen die je nu niet meer dienen. Niets houdt je nu meer tegen om het doel waarom je op aarde bent te gaan leven. Hij helpt je geest te openen voor oneindige mogelijkheden. Deze bijzondere steen die veel energie geeft ondersteunt mensen die chronisch vermoeid zijn, ook werkt de steen naar verluidt ondersteunend bij MS, keelaandoeningen, emfyseem en ontsteking van de huid, ondersteunt de bijschildklier en de hersenstam en versterkt hij de energetische meridianen van het lichaam. Ook werkt de steen ondersteunend bij stoornissen in de aderen en brengt balans in de bloedsuikerspiegel. Maak een essence alleen via de indirecte methode.</w:t>
      </w:r>
    </w:p>
    <w:p w14:paraId="237C2416" w14:textId="77777777" w:rsidR="00B72D08" w:rsidRPr="00B72D08" w:rsidRDefault="00B72D08" w:rsidP="00B72D08">
      <w:pPr>
        <w:rPr>
          <w:rFonts w:ascii="Comic Sans MS" w:hAnsi="Comic Sans MS"/>
          <w:sz w:val="17"/>
          <w:szCs w:val="17"/>
        </w:rPr>
      </w:pPr>
      <w:proofErr w:type="gramStart"/>
      <w:r w:rsidRPr="00B72D08">
        <w:rPr>
          <w:rFonts w:ascii="Comic Sans MS" w:hAnsi="Comic Sans MS"/>
          <w:sz w:val="17"/>
          <w:szCs w:val="17"/>
        </w:rPr>
        <w:t>www.lichtpuntjekristallen.nl</w:t>
      </w:r>
      <w:proofErr w:type="gramEnd"/>
    </w:p>
    <w:p w14:paraId="6C811F28" w14:textId="77777777" w:rsidR="00B72D08" w:rsidRPr="00B72D08" w:rsidRDefault="00B72D08" w:rsidP="00B72D08">
      <w:pPr>
        <w:rPr>
          <w:rFonts w:ascii="Comic Sans MS" w:hAnsi="Comic Sans MS"/>
          <w:sz w:val="15"/>
          <w:szCs w:val="15"/>
        </w:rPr>
      </w:pPr>
    </w:p>
    <w:p w14:paraId="30952018" w14:textId="77777777" w:rsidR="00B72D08" w:rsidRPr="00B72D08" w:rsidRDefault="00B72D08" w:rsidP="00B72D08">
      <w:pPr>
        <w:rPr>
          <w:rFonts w:ascii="Comic Sans MS" w:hAnsi="Comic Sans MS"/>
          <w:sz w:val="18"/>
          <w:szCs w:val="18"/>
        </w:rPr>
      </w:pPr>
      <w:r w:rsidRPr="00B72D08">
        <w:rPr>
          <w:rFonts w:ascii="Comic Sans MS" w:hAnsi="Comic Sans MS"/>
          <w:sz w:val="18"/>
          <w:szCs w:val="18"/>
        </w:rPr>
        <w:t>Stone of Life</w:t>
      </w:r>
    </w:p>
    <w:p w14:paraId="63FCF52F" w14:textId="77777777" w:rsidR="00B72D08" w:rsidRPr="00B72D08" w:rsidRDefault="00B72D08" w:rsidP="00B72D08">
      <w:pPr>
        <w:rPr>
          <w:rFonts w:ascii="Comic Sans MS" w:hAnsi="Comic Sans MS"/>
          <w:sz w:val="18"/>
          <w:szCs w:val="18"/>
        </w:rPr>
      </w:pPr>
      <w:r w:rsidRPr="00B72D08">
        <w:rPr>
          <w:rFonts w:ascii="Comic Sans MS" w:hAnsi="Comic Sans MS"/>
          <w:sz w:val="18"/>
          <w:szCs w:val="18"/>
        </w:rPr>
        <w:t xml:space="preserve">Stone of Life is de naam gegeven aan </w:t>
      </w:r>
      <w:proofErr w:type="spellStart"/>
      <w:r w:rsidRPr="00B72D08">
        <w:rPr>
          <w:rFonts w:ascii="Comic Sans MS" w:hAnsi="Comic Sans MS"/>
          <w:sz w:val="18"/>
          <w:szCs w:val="18"/>
        </w:rPr>
        <w:t>Chrysotiel</w:t>
      </w:r>
      <w:proofErr w:type="spellEnd"/>
      <w:r w:rsidRPr="00B72D08">
        <w:rPr>
          <w:rFonts w:ascii="Comic Sans MS" w:hAnsi="Comic Sans MS"/>
          <w:sz w:val="18"/>
          <w:szCs w:val="18"/>
        </w:rPr>
        <w:t xml:space="preserve"> in Serpentijn. Dit is een zeer krachtige steen die ballast, afval en emotionele bagage van het verleden uit het lichaam en energetische lichamen helpt verwijderen. Als deze lagen verwijderd zijn kun je meer bij je kern komen, bij wie jij werkelijk bent. Deze combinatie steen helpt je bij het beoefenen van psychometrie (het lezen van voorwerpen of foto’s) en bevordert telepathie, tevens helpt de Stone of Life je om positiever in het leven te staan. Stone of Life helpt je met loslaten van controle, leert je om in overgave in het Nu te leven, om niet meer te manipuleren, of zelf gemanipuleerd te worden. Het is een krachtig hulpmiddel om tijdens sjamanistische reizen emotionele oorzaken van ongemak of zielsblokkades te ontdekken. Tevens helpt de steen bij het uit de aura, chakra’s, lichaam en energetische lichamen, verwijderen van entiteiten, implantaten en andere aanhechtingen of patronen die je nu niet meer dienen. Niets houdt je nu meer tegen om het doel waarom je op aarde bent te gaan leven. Hij helpt je geest te openen voor oneindige mogelijkheden. Deze bijzondere steen die veel energie geeft ondersteunt mensen die chronisch vermoeid zijn, ook werkt de steen naar verluidt ondersteunend bij MS, keelaandoeningen, emfyseem en ontsteking van de huid, ondersteunt de bijschildklier en de hersenstam en versterkt hij de energetische meridianen van het lichaam. Ook werkt de steen ondersteunend bij stoornissen in de aderen en brengt balans in de bloedsuikerspiegel. Maak een essence alleen via de indirecte methode.</w:t>
      </w:r>
    </w:p>
    <w:p w14:paraId="7A56FC50" w14:textId="77777777" w:rsidR="00B72D08" w:rsidRPr="00B72D08" w:rsidRDefault="00B72D08" w:rsidP="00B72D08">
      <w:pPr>
        <w:rPr>
          <w:rFonts w:ascii="Comic Sans MS" w:hAnsi="Comic Sans MS"/>
          <w:sz w:val="18"/>
          <w:szCs w:val="18"/>
        </w:rPr>
      </w:pPr>
      <w:proofErr w:type="gramStart"/>
      <w:r w:rsidRPr="00B72D08">
        <w:rPr>
          <w:rFonts w:ascii="Comic Sans MS" w:hAnsi="Comic Sans MS"/>
          <w:sz w:val="18"/>
          <w:szCs w:val="18"/>
        </w:rPr>
        <w:t>www.lichtpuntjekristallen.nl</w:t>
      </w:r>
      <w:proofErr w:type="gramEnd"/>
    </w:p>
    <w:p w14:paraId="761A8D02" w14:textId="77777777" w:rsidR="00B72D08" w:rsidRPr="00B72D08" w:rsidRDefault="00B72D08" w:rsidP="00B72D08">
      <w:pPr>
        <w:rPr>
          <w:rFonts w:ascii="Comic Sans MS" w:hAnsi="Comic Sans MS"/>
          <w:sz w:val="15"/>
          <w:szCs w:val="15"/>
        </w:rPr>
      </w:pPr>
    </w:p>
    <w:p w14:paraId="73A080FB" w14:textId="77777777" w:rsidR="00B72D08" w:rsidRPr="00B72D08" w:rsidRDefault="00B72D08" w:rsidP="00B72D08">
      <w:pPr>
        <w:rPr>
          <w:rFonts w:ascii="Comic Sans MS" w:hAnsi="Comic Sans MS"/>
          <w:sz w:val="18"/>
          <w:szCs w:val="18"/>
        </w:rPr>
      </w:pPr>
      <w:r w:rsidRPr="00B72D08">
        <w:rPr>
          <w:rFonts w:ascii="Comic Sans MS" w:hAnsi="Comic Sans MS"/>
          <w:sz w:val="18"/>
          <w:szCs w:val="18"/>
        </w:rPr>
        <w:t>Stone of Life</w:t>
      </w:r>
    </w:p>
    <w:p w14:paraId="6F8115BE" w14:textId="77777777" w:rsidR="00B72D08" w:rsidRPr="00B72D08" w:rsidRDefault="00B72D08" w:rsidP="00B72D08">
      <w:pPr>
        <w:rPr>
          <w:rFonts w:ascii="Comic Sans MS" w:hAnsi="Comic Sans MS"/>
          <w:sz w:val="18"/>
          <w:szCs w:val="18"/>
        </w:rPr>
      </w:pPr>
      <w:r w:rsidRPr="00B72D08">
        <w:rPr>
          <w:rFonts w:ascii="Comic Sans MS" w:hAnsi="Comic Sans MS"/>
          <w:sz w:val="18"/>
          <w:szCs w:val="18"/>
        </w:rPr>
        <w:t xml:space="preserve">Stone of Life is de naam gegeven aan </w:t>
      </w:r>
      <w:proofErr w:type="spellStart"/>
      <w:r w:rsidRPr="00B72D08">
        <w:rPr>
          <w:rFonts w:ascii="Comic Sans MS" w:hAnsi="Comic Sans MS"/>
          <w:sz w:val="18"/>
          <w:szCs w:val="18"/>
        </w:rPr>
        <w:t>Chrysotiel</w:t>
      </w:r>
      <w:proofErr w:type="spellEnd"/>
      <w:r w:rsidRPr="00B72D08">
        <w:rPr>
          <w:rFonts w:ascii="Comic Sans MS" w:hAnsi="Comic Sans MS"/>
          <w:sz w:val="18"/>
          <w:szCs w:val="18"/>
        </w:rPr>
        <w:t xml:space="preserve"> in Serpentijn. Dit is een zeer krachtige steen die ballast, afval en emotionele bagage van het verleden uit het lichaam en energetische lichamen helpt verwijderen. Als deze lagen verwijderd zijn kun je meer bij je kern komen, bij wie jij werkelijk bent. Deze combinatie steen helpt je bij het beoefenen van psychometrie (het lezen van voorwerpen of foto’s) en bevordert telepathie, tevens helpt de Stone of Life je om positiever in het leven te staan. Stone of Life helpt je met loslaten van controle, leert je om in overgave in het Nu te leven, om niet meer te manipuleren, of zelf gemanipuleerd te worden. Het is een krachtig hulpmiddel om tijdens sjamanistische reizen emotionele oorzaken van ongemak of zielsblokkades te ontdekken. Tevens helpt de steen bij het uit de aura, chakra’s, lichaam en energetische lichamen, verwijderen van entiteiten, implantaten en andere aanhechtingen of patronen die je nu niet meer dienen. Niets houdt je nu meer tegen om het doel waarom je op aarde bent te gaan leven. Hij helpt je geest te openen voor oneindige mogelijkheden. Deze bijzondere steen die veel energie geeft ondersteunt mensen die chronisch vermoeid zijn, ook werkt de steen naar verluidt ondersteunend bij MS, keelaandoeningen, emfyseem en ontsteking van de huid, ondersteunt de bijschildklier en de hersenstam en versterkt hij de energetische meridianen van het lichaam. Ook werkt de steen ondersteunend bij stoornissen in de aderen en brengt balans in de bloedsuikerspiegel. Maak een essence alleen via de indirecte methode.</w:t>
      </w:r>
    </w:p>
    <w:p w14:paraId="462BFDE7" w14:textId="77777777" w:rsidR="00B72D08" w:rsidRPr="00B72D08" w:rsidRDefault="00B72D08" w:rsidP="00B72D08">
      <w:pPr>
        <w:rPr>
          <w:rFonts w:ascii="Comic Sans MS" w:hAnsi="Comic Sans MS"/>
          <w:sz w:val="18"/>
          <w:szCs w:val="18"/>
        </w:rPr>
      </w:pPr>
      <w:proofErr w:type="gramStart"/>
      <w:r w:rsidRPr="00B72D08">
        <w:rPr>
          <w:rFonts w:ascii="Comic Sans MS" w:hAnsi="Comic Sans MS"/>
          <w:sz w:val="18"/>
          <w:szCs w:val="18"/>
        </w:rPr>
        <w:t>www.lichtpuntjekristallen.nl</w:t>
      </w:r>
      <w:proofErr w:type="gramEnd"/>
    </w:p>
    <w:p w14:paraId="20B865B4" w14:textId="77777777" w:rsidR="00B72D08" w:rsidRPr="00B72D08" w:rsidRDefault="00B72D08" w:rsidP="00B72D08">
      <w:pPr>
        <w:rPr>
          <w:rFonts w:ascii="Comic Sans MS" w:hAnsi="Comic Sans MS"/>
          <w:sz w:val="16"/>
          <w:szCs w:val="16"/>
        </w:rPr>
      </w:pPr>
    </w:p>
    <w:p w14:paraId="5D227B9D" w14:textId="77777777" w:rsidR="00B72D08" w:rsidRPr="00B72D08" w:rsidRDefault="00B72D08" w:rsidP="00B72D08">
      <w:pPr>
        <w:rPr>
          <w:rFonts w:ascii="Comic Sans MS" w:hAnsi="Comic Sans MS"/>
          <w:sz w:val="18"/>
          <w:szCs w:val="18"/>
        </w:rPr>
      </w:pPr>
      <w:r w:rsidRPr="00B72D08">
        <w:rPr>
          <w:rFonts w:ascii="Comic Sans MS" w:hAnsi="Comic Sans MS"/>
          <w:sz w:val="18"/>
          <w:szCs w:val="18"/>
        </w:rPr>
        <w:t>Stone of Life</w:t>
      </w:r>
    </w:p>
    <w:p w14:paraId="0EED0BFB" w14:textId="77777777" w:rsidR="00B72D08" w:rsidRPr="00B72D08" w:rsidRDefault="00B72D08" w:rsidP="00B72D08">
      <w:pPr>
        <w:rPr>
          <w:rFonts w:ascii="Comic Sans MS" w:hAnsi="Comic Sans MS"/>
          <w:sz w:val="17"/>
          <w:szCs w:val="17"/>
        </w:rPr>
      </w:pPr>
      <w:r w:rsidRPr="00B72D08">
        <w:rPr>
          <w:rFonts w:ascii="Comic Sans MS" w:hAnsi="Comic Sans MS"/>
          <w:sz w:val="18"/>
          <w:szCs w:val="18"/>
        </w:rPr>
        <w:t xml:space="preserve">Stone of Life is de naam gegeven aan </w:t>
      </w:r>
      <w:proofErr w:type="spellStart"/>
      <w:r w:rsidRPr="00B72D08">
        <w:rPr>
          <w:rFonts w:ascii="Comic Sans MS" w:hAnsi="Comic Sans MS"/>
          <w:sz w:val="18"/>
          <w:szCs w:val="18"/>
        </w:rPr>
        <w:t>Chrysotiel</w:t>
      </w:r>
      <w:proofErr w:type="spellEnd"/>
      <w:r w:rsidRPr="00B72D08">
        <w:rPr>
          <w:rFonts w:ascii="Comic Sans MS" w:hAnsi="Comic Sans MS"/>
          <w:sz w:val="18"/>
          <w:szCs w:val="18"/>
        </w:rPr>
        <w:t xml:space="preserve"> in Serpentijn. Dit is een zeer krachtige steen die ballast, afval en emotionele bagage van het verleden uit het lichaam en energetische lichamen helpt verwijderen. Als deze lagen verwijderd zijn kun je meer bij je kern komen, bij wie jij werkelijk bent. Deze combinatie steen helpt je bij het beoefenen van psychometrie (het lezen van voorwerpen of foto’s) en bevordert telepathie, tevens helpt de Stone of Life je om positiever in het leven te staan. </w:t>
      </w:r>
      <w:r w:rsidRPr="00B72D08">
        <w:rPr>
          <w:rFonts w:ascii="Comic Sans MS" w:hAnsi="Comic Sans MS"/>
          <w:sz w:val="17"/>
          <w:szCs w:val="17"/>
        </w:rPr>
        <w:t>Stone of Life helpt je met loslaten van controle, leert je om in overgave in het Nu te leven, om niet meer te manipuleren, of zelf gemanipuleerd te worden. Het is een krachtig hulpmiddel om tijdens sjamanistische reizen emotionele oorzaken van ongemak of zielsblokkades te ontdekken. Tevens helpt de steen bij het uit de aura, chakra’s, lichaam en energetische lichamen, verwijderen van entiteiten, implantaten en andere aanhechtingen of patronen die je nu niet meer dienen. Niets houdt je nu meer tegen om het doel waarom je op aarde bent te gaan leven. Hij helpt je geest te openen voor oneindige mogelijkheden. Deze bijzondere steen die veel energie geeft ondersteunt mensen die chronisch vermoeid zijn, ook werkt de steen naar verluidt ondersteunend bij MS, keelaandoeningen, emfyseem en ontsteking van de huid, ondersteunt de bijschildklier en de hersenstam en versterkt hij de energetische meridianen van het lichaam. Ook werkt de steen ondersteunend bij stoornissen in de aderen en brengt balans in de bloedsuikerspiegel. Maak een essence alleen via de indirecte methode.</w:t>
      </w:r>
    </w:p>
    <w:p w14:paraId="36F15CC6" w14:textId="77777777" w:rsidR="00B72D08" w:rsidRPr="00B72D08" w:rsidRDefault="00B72D08">
      <w:pPr>
        <w:rPr>
          <w:rFonts w:ascii="Comic Sans MS" w:hAnsi="Comic Sans MS"/>
          <w:sz w:val="16"/>
          <w:szCs w:val="16"/>
        </w:rPr>
      </w:pPr>
      <w:proofErr w:type="gramStart"/>
      <w:r w:rsidRPr="00B72D08">
        <w:rPr>
          <w:rFonts w:ascii="Comic Sans MS" w:hAnsi="Comic Sans MS"/>
          <w:sz w:val="16"/>
          <w:szCs w:val="16"/>
        </w:rPr>
        <w:t>www.lichtpuntjekristallen.nl</w:t>
      </w:r>
      <w:bookmarkStart w:id="0" w:name="_GoBack"/>
      <w:bookmarkEnd w:id="0"/>
      <w:proofErr w:type="gramEnd"/>
    </w:p>
    <w:sectPr w:rsidR="00B72D08" w:rsidRPr="00B72D0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D08"/>
    <w:rsid w:val="00064AAD"/>
    <w:rsid w:val="001E7FD6"/>
    <w:rsid w:val="003B3D47"/>
    <w:rsid w:val="00A567FB"/>
    <w:rsid w:val="00B72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E84EA5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2D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998</Words>
  <Characters>5493</Characters>
  <Application>Microsoft Macintosh Word</Application>
  <DocSecurity>0</DocSecurity>
  <Lines>45</Lines>
  <Paragraphs>12</Paragraphs>
  <ScaleCrop>false</ScaleCrop>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2016-03-08T08:12:00Z</dcterms:created>
  <dcterms:modified xsi:type="dcterms:W3CDTF">2016-03-08T08:15:00Z</dcterms:modified>
</cp:coreProperties>
</file>