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E0B03" w14:textId="77777777" w:rsidR="008C21DF" w:rsidRPr="00C85948" w:rsidRDefault="008C21DF" w:rsidP="008C21DF">
      <w:pPr>
        <w:rPr>
          <w:rFonts w:ascii="Comic Sans MS" w:hAnsi="Comic Sans MS"/>
          <w:b/>
          <w:bCs/>
          <w:i/>
          <w:iCs/>
        </w:rPr>
      </w:pPr>
      <w:r w:rsidRPr="00C85948">
        <w:rPr>
          <w:rFonts w:ascii="Comic Sans MS" w:hAnsi="Comic Sans MS"/>
          <w:b/>
          <w:bCs/>
          <w:i/>
          <w:iCs/>
        </w:rPr>
        <w:t xml:space="preserve">Ster-dodecaëder (dubbele </w:t>
      </w:r>
      <w:proofErr w:type="spellStart"/>
      <w:r w:rsidRPr="00C85948">
        <w:rPr>
          <w:rFonts w:ascii="Comic Sans MS" w:hAnsi="Comic Sans MS"/>
          <w:b/>
          <w:bCs/>
          <w:i/>
          <w:iCs/>
        </w:rPr>
        <w:t>MerKaBa</w:t>
      </w:r>
      <w:proofErr w:type="spellEnd"/>
      <w:r w:rsidRPr="00C85948">
        <w:rPr>
          <w:rFonts w:ascii="Comic Sans MS" w:hAnsi="Comic Sans MS"/>
          <w:b/>
          <w:bCs/>
          <w:i/>
          <w:iCs/>
        </w:rPr>
        <w:t>)</w:t>
      </w:r>
    </w:p>
    <w:p w14:paraId="059967CE" w14:textId="77777777" w:rsidR="008C21DF" w:rsidRPr="00C85948" w:rsidRDefault="008C21DF" w:rsidP="008C21DF">
      <w:pPr>
        <w:rPr>
          <w:rFonts w:ascii="Comic Sans MS" w:hAnsi="Comic Sans MS"/>
          <w:i/>
          <w:iCs/>
          <w:sz w:val="22"/>
          <w:szCs w:val="22"/>
        </w:rPr>
      </w:pPr>
      <w:r w:rsidRPr="00C85948">
        <w:rPr>
          <w:rFonts w:ascii="Comic Sans MS" w:hAnsi="Comic Sans MS"/>
          <w:i/>
          <w:iCs/>
          <w:sz w:val="22"/>
          <w:szCs w:val="22"/>
        </w:rPr>
        <w:t xml:space="preserve">Deze prachtige 12 puntige stervorm is een dubbele </w:t>
      </w:r>
      <w:proofErr w:type="spellStart"/>
      <w:r w:rsidRPr="00C85948">
        <w:rPr>
          <w:rFonts w:ascii="Comic Sans MS" w:hAnsi="Comic Sans MS"/>
          <w:i/>
          <w:iCs/>
          <w:sz w:val="22"/>
          <w:szCs w:val="22"/>
        </w:rPr>
        <w:t>MerKaBa</w:t>
      </w:r>
      <w:proofErr w:type="spellEnd"/>
      <w:r w:rsidRPr="00C85948">
        <w:rPr>
          <w:rFonts w:ascii="Comic Sans MS" w:hAnsi="Comic Sans MS"/>
          <w:i/>
          <w:iCs/>
          <w:sz w:val="22"/>
          <w:szCs w:val="22"/>
        </w:rPr>
        <w:t xml:space="preserve">. Een </w:t>
      </w:r>
      <w:proofErr w:type="spellStart"/>
      <w:r w:rsidRPr="00C85948">
        <w:rPr>
          <w:rFonts w:ascii="Comic Sans MS" w:hAnsi="Comic Sans MS"/>
          <w:i/>
          <w:iCs/>
          <w:sz w:val="22"/>
          <w:szCs w:val="22"/>
        </w:rPr>
        <w:t>MerKaBa</w:t>
      </w:r>
      <w:proofErr w:type="spellEnd"/>
      <w:r w:rsidRPr="00C85948">
        <w:rPr>
          <w:rFonts w:ascii="Comic Sans MS" w:hAnsi="Comic Sans MS"/>
          <w:i/>
          <w:iCs/>
          <w:sz w:val="22"/>
          <w:szCs w:val="22"/>
        </w:rPr>
        <w:t xml:space="preserve"> is een lichtlichaam, of lichtraster, een dubbele tetraëder die ons lichaam omgeeft en ons verbindt met het licht van de schepping. </w:t>
      </w:r>
      <w:proofErr w:type="spellStart"/>
      <w:r w:rsidRPr="00C85948">
        <w:rPr>
          <w:rFonts w:ascii="Comic Sans MS" w:hAnsi="Comic Sans MS"/>
          <w:i/>
          <w:iCs/>
          <w:sz w:val="22"/>
          <w:szCs w:val="22"/>
        </w:rPr>
        <w:t>Drunvalo</w:t>
      </w:r>
      <w:proofErr w:type="spellEnd"/>
      <w:r w:rsidRPr="00C85948">
        <w:rPr>
          <w:rFonts w:ascii="Comic Sans MS" w:hAnsi="Comic Sans MS"/>
          <w:i/>
          <w:iCs/>
          <w:sz w:val="22"/>
          <w:szCs w:val="22"/>
        </w:rPr>
        <w:t xml:space="preserve"> </w:t>
      </w:r>
      <w:proofErr w:type="spellStart"/>
      <w:r w:rsidRPr="00C85948">
        <w:rPr>
          <w:rFonts w:ascii="Comic Sans MS" w:hAnsi="Comic Sans MS"/>
          <w:i/>
          <w:iCs/>
          <w:sz w:val="22"/>
          <w:szCs w:val="22"/>
        </w:rPr>
        <w:t>Melchizedek</w:t>
      </w:r>
      <w:proofErr w:type="spellEnd"/>
      <w:r w:rsidRPr="00C85948">
        <w:rPr>
          <w:rFonts w:ascii="Comic Sans MS" w:hAnsi="Comic Sans MS"/>
          <w:i/>
          <w:iCs/>
          <w:sz w:val="22"/>
          <w:szCs w:val="22"/>
        </w:rPr>
        <w:t xml:space="preserve"> die twee boeken erover geschreven heeft noemt deze vorm een levend roterend veld van licht, geest en bewustzijn, tussen je hart en brein. Het is </w:t>
      </w:r>
      <w:proofErr w:type="gramStart"/>
      <w:r w:rsidRPr="00C85948">
        <w:rPr>
          <w:rFonts w:ascii="Comic Sans MS" w:hAnsi="Comic Sans MS"/>
          <w:i/>
          <w:iCs/>
          <w:sz w:val="22"/>
          <w:szCs w:val="22"/>
        </w:rPr>
        <w:t>tevens</w:t>
      </w:r>
      <w:proofErr w:type="gramEnd"/>
      <w:r w:rsidRPr="00C85948">
        <w:rPr>
          <w:rFonts w:ascii="Comic Sans MS" w:hAnsi="Comic Sans MS"/>
          <w:i/>
          <w:iCs/>
          <w:sz w:val="22"/>
          <w:szCs w:val="22"/>
        </w:rPr>
        <w:t xml:space="preserve"> een energetisch lichtvoertuig, waarmee we naar verschillende dimensies kunnen reizen. Via dit lichtvoertuig zijn we ook ooit naar de aarde gekomen. Een </w:t>
      </w:r>
      <w:proofErr w:type="spellStart"/>
      <w:r w:rsidRPr="00C85948">
        <w:rPr>
          <w:rFonts w:ascii="Comic Sans MS" w:hAnsi="Comic Sans MS"/>
          <w:i/>
          <w:iCs/>
          <w:sz w:val="22"/>
          <w:szCs w:val="22"/>
        </w:rPr>
        <w:t>MerKaBa</w:t>
      </w:r>
      <w:proofErr w:type="spellEnd"/>
      <w:r w:rsidRPr="00C85948">
        <w:rPr>
          <w:rFonts w:ascii="Comic Sans MS" w:hAnsi="Comic Sans MS"/>
          <w:i/>
          <w:iCs/>
          <w:sz w:val="22"/>
          <w:szCs w:val="22"/>
        </w:rPr>
        <w:t xml:space="preserve"> is een beschermend krachtveld, verbonden met alle chakra’s in het fysieke lichaam. Deze vorm representeert een zeer mystieke kracht die vroeger alleen voor ingewijden toegankelijk was. In de tijd waar we nu leven, is deze voor iedereen beschikbaar, omdat deze ons kan helpen op ons spirituele pad naar verlichting. Deze vorm is ook een Christus bewustzijns ster. Het Christusbewustzijn staat voor onvoorwaardelijke liefde en zuiverheid, het is een staat van ‘zijn’. Het is een vorm van bewustzijn die universeel is en zich niet alleen tot het Christendom beperkt. Er bestaat geen afgescheidenheid meer, alles is in volledige harmonie. Een Ster-dodecaëder kan alle 13 niveaus van DNA- bewustzijn wekken en activeert en stemt alle 64 DNA-lichtcodes af en helpt dit bewustzijn in je lichaam te aarden. Hierdoor kunnen we onze vibratie en ons bewustzijn verhogen tot zeer hoge niveaus en dit op aarde gaan leven. Deze vorm helpt je om steeds meer te worden wie je bent in alle werelden en helpt je te verbinden met je oorspronkelijke blauwdruk en met het bewustzijn dat je in essentie alles zelf bent. Een Ster-dodecaëder verhoogt de trilling en werkt harmoniserend en balancerend voor jezelf en de ruimte waar deze staat. </w:t>
      </w:r>
    </w:p>
    <w:p w14:paraId="2E51D746" w14:textId="77777777" w:rsidR="002E6D17" w:rsidRDefault="002E6D17"/>
    <w:sectPr w:rsidR="002E6D17" w:rsidSect="00D524A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1DF"/>
    <w:rsid w:val="002E6D17"/>
    <w:rsid w:val="008C21DF"/>
    <w:rsid w:val="00D524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D336A56"/>
  <w15:chartTrackingRefBased/>
  <w15:docId w15:val="{F577F0C3-1CFA-5046-AAF2-A78617E0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C21D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1515</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Cyrille van Vliet</dc:creator>
  <cp:keywords/>
  <dc:description/>
  <cp:lastModifiedBy>Cyrille van Vliet</cp:lastModifiedBy>
  <cp:revision>1</cp:revision>
  <dcterms:created xsi:type="dcterms:W3CDTF">2021-11-28T14:06:00Z</dcterms:created>
  <dcterms:modified xsi:type="dcterms:W3CDTF">2021-11-28T14:07:00Z</dcterms:modified>
</cp:coreProperties>
</file>