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35DB6" w14:textId="77777777" w:rsidR="002921DD" w:rsidRDefault="00E37147" w:rsidP="002921DD">
      <w:r>
        <w:t>Shiva L</w:t>
      </w:r>
      <w:r w:rsidR="002921DD">
        <w:t>ingam</w:t>
      </w:r>
    </w:p>
    <w:p w14:paraId="6D2EB182" w14:textId="77777777" w:rsidR="002921DD" w:rsidRDefault="002921DD" w:rsidP="002921DD">
      <w:r>
        <w:t xml:space="preserve">Deze steen symboliseert de god Shiva, verenigd met Kali, zijn gemalin. De Shiva </w:t>
      </w:r>
      <w:r w:rsidR="00E37147">
        <w:t>Lingam</w:t>
      </w:r>
      <w:r>
        <w:t xml:space="preserve"> wordt traditioneel gebruikt om de kundalini-energie te verhogen en te controleren, wat de spirituele ontwikkeling bevordert. Al duizenden jaren wordt de steen vereerd als seksualiteitssymbool en als krachtige mannelijke energie. Uitstekend voor seksuele genezing, stimuleert de vereniging van tegenstellingen, zoals het mannelijke en vrouwelijke, of lichaam en geest. Juist geprogrammeerd breekt dit kristal de etherische seksuele verbinding na beëindiging van een relatie en verwijdert het negatieve responsen van vagina en uterus. Hij geeft de basischakra’s nieuwe energie en effent het pad naar een nieuwe relatie. Deze steen der inzicht bevorder introspectie, zodat je alles wat je ontgroeid bent kunt verwijderen. Vooral nuttig als bescherming tegen emotioneel leed uit de vroege jeugd, met name seksueel misbruik. Als je dagelijks met de steen mediteert, krijg je opnieuw vertrouwen in de mannelijke energie. De steen heeft een </w:t>
      </w:r>
      <w:r w:rsidR="00E37147">
        <w:t>positieve</w:t>
      </w:r>
      <w:r>
        <w:t xml:space="preserve"> invloed op onvruchtbaarheid, impotentie, onvermogen tot orgasme, menstruatiepijn.</w:t>
      </w:r>
    </w:p>
    <w:p w14:paraId="335CB061" w14:textId="77777777" w:rsidR="002921DD" w:rsidRDefault="002921DD" w:rsidP="002921DD">
      <w:r>
        <w:t xml:space="preserve">                                                                                                                          </w:t>
      </w:r>
      <w:r w:rsidR="00902D8B">
        <w:t xml:space="preserve">                        </w:t>
      </w:r>
    </w:p>
    <w:p w14:paraId="05E73F4D" w14:textId="77777777" w:rsidR="00902D8B" w:rsidRDefault="00902D8B" w:rsidP="00902D8B">
      <w:r>
        <w:t>www.lichtpuntjekristallen.nl</w:t>
      </w:r>
    </w:p>
    <w:p w14:paraId="13741A15" w14:textId="77777777" w:rsidR="00A6422D" w:rsidRDefault="00A6422D"/>
    <w:p w14:paraId="68195871" w14:textId="77777777" w:rsidR="002921DD" w:rsidRDefault="002921DD" w:rsidP="002921DD">
      <w:r>
        <w:t xml:space="preserve">Shiva </w:t>
      </w:r>
      <w:r w:rsidR="00E37147">
        <w:t>Lingam</w:t>
      </w:r>
    </w:p>
    <w:p w14:paraId="2F62C576" w14:textId="77777777" w:rsidR="002921DD" w:rsidRDefault="002921DD" w:rsidP="002921DD">
      <w:r>
        <w:t xml:space="preserve">Deze steen symboliseert de god Shiva, verenigd met Kali, zijn gemalin. De Shiva </w:t>
      </w:r>
      <w:r w:rsidR="00E37147">
        <w:t>Lingam</w:t>
      </w:r>
      <w:r>
        <w:t xml:space="preserve"> wordt traditioneel gebruikt om de kundalini-energie te verhogen en te controleren, wat de spirituele ontwikkeling bevordert. Al duizenden jaren wordt de steen vereerd als seksualiteitssymbool en als krachtige mannelijke energie. Uitstekend voor seksuele genezing, stimuleert de vereniging van tegenstellingen, zoals het mannelijke en vrouwelijke, of lichaam en geest. Juist geprogrammeerd breekt dit kristal de etherische seksuele verbinding na beëindiging van een relatie en verwijdert het negatieve responsen van vagina en uterus. Hij geeft de basischakra’s nieuwe energie en effent het pad naar een nieuwe relatie. Deze steen der inzicht bevorder introspectie, zodat je alles wat je ontgroeid bent kunt verwijderen. Vooral nuttig als bescherming tegen emotioneel leed uit de vroege jeugd, met name seksueel misbruik. Als je dagelijks met de steen mediteert, krijg je opnieuw vertrouwen in de mannelijke energie. De steen heeft een </w:t>
      </w:r>
      <w:r w:rsidR="00E37147">
        <w:t>positieve</w:t>
      </w:r>
      <w:r>
        <w:t xml:space="preserve"> invloed op onvruchtbaarheid, impotentie, onvermogen tot orgasme, menstruatiepijn.</w:t>
      </w:r>
    </w:p>
    <w:p w14:paraId="7B3E149C" w14:textId="77777777" w:rsidR="002921DD" w:rsidRDefault="002921DD" w:rsidP="002921DD">
      <w:r>
        <w:t xml:space="preserve">                                                                                                                                            </w:t>
      </w:r>
      <w:r w:rsidR="00902D8B">
        <w:t xml:space="preserve">        </w:t>
      </w:r>
    </w:p>
    <w:p w14:paraId="17A98F39" w14:textId="77777777" w:rsidR="00902D8B" w:rsidRDefault="00902D8B" w:rsidP="00902D8B">
      <w:r>
        <w:t>www.lichtpuntjekristallen.nl</w:t>
      </w:r>
    </w:p>
    <w:p w14:paraId="5EE83C92" w14:textId="77777777" w:rsidR="002921DD" w:rsidRDefault="002921DD"/>
    <w:p w14:paraId="0E689618" w14:textId="77777777" w:rsidR="00902D8B" w:rsidRDefault="00902D8B" w:rsidP="002921DD"/>
    <w:p w14:paraId="5D52BD28" w14:textId="77777777" w:rsidR="00441B5B" w:rsidRDefault="00441B5B" w:rsidP="002921DD"/>
    <w:p w14:paraId="4A2F8857" w14:textId="77777777" w:rsidR="002921DD" w:rsidRDefault="002921DD" w:rsidP="002921DD">
      <w:r>
        <w:t xml:space="preserve">Shiva </w:t>
      </w:r>
      <w:r w:rsidR="00E37147">
        <w:t>Lingam</w:t>
      </w:r>
    </w:p>
    <w:p w14:paraId="1C8E3F29" w14:textId="77777777" w:rsidR="002921DD" w:rsidRDefault="002921DD" w:rsidP="002921DD">
      <w:r>
        <w:t xml:space="preserve">Deze steen symboliseert de god Shiva, verenigd met Kali, zijn gemalin. De Shiva </w:t>
      </w:r>
      <w:r w:rsidR="00E37147">
        <w:t>Lingam</w:t>
      </w:r>
      <w:r>
        <w:t xml:space="preserve"> wordt traditioneel gebruikt om de kundalini-energie te verhogen en te controleren, wat de spirituele ontwikkeling bevordert. Al duizenden jaren wordt de steen vereerd als seksualiteitssymbool en als krachtige mannelijke energie. Uitstekend voor seksuele genezing, stimuleert de vereniging van tegenstellingen, zoals het mannelijke en vrouwelijke, of lichaam en geest. Juist geprogrammeerd breekt dit kristal de etherische seksuele verbinding na beëindiging van een relatie en verwijdert het negatieve responsen van vagina en uterus. Hij geeft de basischakra’s nieuwe energie en effent het pad naar een nieuwe relatie. Deze steen der inzicht bevorder introspectie, zodat je alles wat je ontgroeid bent kunt verwijderen. Vooral nuttig als bescherming tegen emotioneel leed uit de vroege jeugd, met name seksueel misbruik. Als je dagelijks met de steen mediteert, krijg je opnieuw vertrouwen in de mannelijke energie. De steen heeft een </w:t>
      </w:r>
      <w:r w:rsidR="00E37147">
        <w:t>positieve</w:t>
      </w:r>
      <w:r>
        <w:t xml:space="preserve"> invloed op onvruchtbaarheid, impotentie, onvermogen tot orgasme, menstruatiepijn.</w:t>
      </w:r>
    </w:p>
    <w:p w14:paraId="1819BB4C" w14:textId="77777777" w:rsidR="002921DD" w:rsidRDefault="002921DD" w:rsidP="002921DD">
      <w:r>
        <w:t xml:space="preserve">                                                                                                                                       </w:t>
      </w:r>
      <w:r w:rsidR="00902D8B">
        <w:t xml:space="preserve">            </w:t>
      </w:r>
    </w:p>
    <w:p w14:paraId="2E331D50" w14:textId="77777777" w:rsidR="00902D8B" w:rsidRDefault="00902D8B" w:rsidP="00902D8B">
      <w:r>
        <w:t>www.lichtpuntjekristallen.nl</w:t>
      </w:r>
    </w:p>
    <w:p w14:paraId="79F86392" w14:textId="77777777" w:rsidR="00E37147" w:rsidRDefault="00E37147" w:rsidP="00902D8B"/>
    <w:p w14:paraId="4910CC41" w14:textId="77777777" w:rsidR="00E37147" w:rsidRDefault="00E37147" w:rsidP="00E37147">
      <w:r>
        <w:t>Shiva Lingam</w:t>
      </w:r>
    </w:p>
    <w:p w14:paraId="2478A8F7" w14:textId="77777777" w:rsidR="00E37147" w:rsidRDefault="00E37147" w:rsidP="00E37147">
      <w:r>
        <w:t>Deze steen symboliseert de god Shiva, verenigd met Kali, zijn gemalin. De Shiva Lingam wordt traditioneel gebruikt om de kundalini-energie te verhogen en te controleren, wat de spirituele ontwikkeling bevordert. Al duizenden jaren wordt de steen vereerd als seksualiteitssymbool en als krachtige mannelijke energie. Uitstekend voor seksuele genezing, stimuleert de vereniging van tegenstellingen, zoals het mannelijke en vrouwelijke, of lichaam en geest. Juist geprogrammeerd breekt dit kristal de etherische seksuele verbinding na beëindiging van een relatie en verwijdert het negatieve responsen van vagina en uterus. Hij geeft de basischakra’s nieuwe energie en effent het pad naar een nieuwe relatie. Deze steen der inzicht bevorder introspectie, zodat je alles wat je ontgroeid bent kunt verwijderen. Vooral nuttig als bescherming tegen emotioneel leed uit de vroege jeugd, met name seksueel misbruik. Als je dagelijks met de steen mediteert, krijg je opnieuw vertrouwen in de mannelijke energie. De steen heeft een positieve invloed op onvruchtbaarheid, impotentie, onvermogen tot orgasme, menstruatiepijn.</w:t>
      </w:r>
    </w:p>
    <w:p w14:paraId="43F6CCEB" w14:textId="77777777" w:rsidR="00E37147" w:rsidRDefault="00E37147" w:rsidP="00E37147">
      <w:r>
        <w:t xml:space="preserve">                                                                                                                                                   </w:t>
      </w:r>
    </w:p>
    <w:p w14:paraId="6E202E42" w14:textId="77777777" w:rsidR="002921DD" w:rsidRDefault="00E37147">
      <w:r>
        <w:t>www.lichtpuntjekristallen.nl</w:t>
      </w:r>
    </w:p>
    <w:sectPr w:rsidR="002921DD" w:rsidSect="002921DD">
      <w:pgSz w:w="11906" w:h="16838"/>
      <w:pgMar w:top="360" w:right="206"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52498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514925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2921DD"/>
    <w:rsid w:val="00441B5B"/>
    <w:rsid w:val="00902D8B"/>
    <w:rsid w:val="00A6422D"/>
    <w:rsid w:val="00D77812"/>
    <w:rsid w:val="00E34061"/>
    <w:rsid w:val="00E37147"/>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9CB4BD"/>
  <w14:defaultImageDpi w14:val="300"/>
  <w15:chartTrackingRefBased/>
  <w15:docId w15:val="{964478A3-505F-E548-B3A8-3A17C4A6C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21DD"/>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E371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935818">
      <w:bodyDiv w:val="1"/>
      <w:marLeft w:val="0"/>
      <w:marRight w:val="0"/>
      <w:marTop w:val="0"/>
      <w:marBottom w:val="0"/>
      <w:divBdr>
        <w:top w:val="none" w:sz="0" w:space="0" w:color="auto"/>
        <w:left w:val="none" w:sz="0" w:space="0" w:color="auto"/>
        <w:bottom w:val="none" w:sz="0" w:space="0" w:color="auto"/>
        <w:right w:val="none" w:sz="0" w:space="0" w:color="auto"/>
      </w:divBdr>
    </w:div>
    <w:div w:id="681860276">
      <w:bodyDiv w:val="1"/>
      <w:marLeft w:val="0"/>
      <w:marRight w:val="0"/>
      <w:marTop w:val="0"/>
      <w:marBottom w:val="0"/>
      <w:divBdr>
        <w:top w:val="none" w:sz="0" w:space="0" w:color="auto"/>
        <w:left w:val="none" w:sz="0" w:space="0" w:color="auto"/>
        <w:bottom w:val="none" w:sz="0" w:space="0" w:color="auto"/>
        <w:right w:val="none" w:sz="0" w:space="0" w:color="auto"/>
      </w:divBdr>
    </w:div>
    <w:div w:id="1628271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802</Words>
  <Characters>4415</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Shiva lingam</vt:lpstr>
    </vt:vector>
  </TitlesOfParts>
  <Company/>
  <LinksUpToDate>false</LinksUpToDate>
  <CharactersWithSpaces>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Shiva lingam</dc:title>
  <dc:subject/>
  <dc:creator>Ruud van Well</dc:creator>
  <cp:keywords/>
  <dc:description/>
  <cp:lastModifiedBy>Cyrille van Vliet</cp:lastModifiedBy>
  <cp:revision>2</cp:revision>
  <dcterms:created xsi:type="dcterms:W3CDTF">2022-04-10T10:13:00Z</dcterms:created>
  <dcterms:modified xsi:type="dcterms:W3CDTF">2022-04-10T10:13:00Z</dcterms:modified>
</cp:coreProperties>
</file>