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F287DD" w14:textId="77777777" w:rsidR="00825CD9" w:rsidRPr="00825CD9" w:rsidRDefault="00825CD9" w:rsidP="00825CD9">
      <w:pPr>
        <w:rPr>
          <w:rFonts w:ascii="Comic Sans MS" w:hAnsi="Comic Sans MS"/>
          <w:sz w:val="17"/>
          <w:szCs w:val="17"/>
        </w:rPr>
      </w:pPr>
      <w:r w:rsidRPr="00825CD9">
        <w:rPr>
          <w:rFonts w:ascii="Comic Sans MS" w:hAnsi="Comic Sans MS"/>
          <w:sz w:val="17"/>
          <w:szCs w:val="17"/>
        </w:rPr>
        <w:t>Gouden Serafiniet</w:t>
      </w:r>
    </w:p>
    <w:p w14:paraId="3652E59A" w14:textId="77777777" w:rsidR="00825CD9" w:rsidRPr="00825CD9" w:rsidRDefault="00825CD9" w:rsidP="00825CD9">
      <w:pPr>
        <w:rPr>
          <w:rFonts w:ascii="Comic Sans MS" w:hAnsi="Comic Sans MS"/>
          <w:sz w:val="17"/>
          <w:szCs w:val="17"/>
        </w:rPr>
      </w:pPr>
      <w:r w:rsidRPr="00825CD9">
        <w:rPr>
          <w:rFonts w:ascii="Comic Sans MS" w:hAnsi="Comic Sans MS"/>
          <w:sz w:val="17"/>
          <w:szCs w:val="17"/>
        </w:rPr>
        <w:t>Gouden Serafiniet wordt gevonden in de Lake Baikal regio in Siberië, Rusland. Bekender is de groene Serafiniet, maar ook deze Gouden Serafiniet is verbonden met de Serafijnen, een hogere Engelenorde. Het is een steen met een zeer hoge vibratie. In de steen zie je strepen die de vorm hebben van Engelachtige veren, Engelenvleugels. De steen is tevens verbonden met de Gouden Straal van het Christus bewustzijn en straalt positieve energie naar de omgeving uit. Dit kristal helpt ook te balanceren. Gouden Serafiniet ondersteunt relaties en leert onvoorwaardelijke liefde te voelen voor alles en iedereen. Gouden Serafiniet activeert Engelencontact met de hoogste gebieden van genezing. De steen reinigt de twee grote kanalen waardoor energie langs de ruggengraat omhoog gaat, zodat het hartchakra stabiel wordt. Daarna wordt afstemming met en opening van het kruinchakra mogelijk. Als je de steen op je kruinchakra legt activeert hij de kundalini energie, hij laat deze dan van de stuit, tot het kruinchakra stromen en weer terug waardoor het lichaam ontspannen en ontvankelijk wordt.  De steen helpt in hartkwesties, laat voelen wat goed is en helpt je in volmaakte harmonie met je ware verlangens van je ziel te komen. De steen helpt los te komen van het denken en helpt negatieve emoties te verdrijven. Fysiek zorgt het voor genezing op alle niveaus van het lichaam. Gouden Serafiniet werkt ondersteunend bij diabetes en hypoglykemie, geeft kracht aan het zenuwstelsel, zorgt voor een goede bloedcirculatie, helpt gifstoffen te verwijderen en bij griep en verkoudheid geeft de steen verlichting. Gouden Serafiniet verbetert de fysieke conditie en helpt gewichtsverlies te bevorderen.</w:t>
      </w:r>
    </w:p>
    <w:p w14:paraId="253F2741" w14:textId="77777777" w:rsidR="00825CD9" w:rsidRPr="00825CD9" w:rsidRDefault="00825CD9" w:rsidP="00825CD9">
      <w:pPr>
        <w:rPr>
          <w:rFonts w:ascii="Comic Sans MS" w:hAnsi="Comic Sans MS"/>
          <w:sz w:val="17"/>
          <w:szCs w:val="17"/>
        </w:rPr>
      </w:pPr>
      <w:proofErr w:type="gramStart"/>
      <w:r w:rsidRPr="00825CD9">
        <w:rPr>
          <w:rFonts w:ascii="Comic Sans MS" w:hAnsi="Comic Sans MS"/>
          <w:sz w:val="17"/>
          <w:szCs w:val="17"/>
        </w:rPr>
        <w:t>www.lichtpuntjekristallen.nl</w:t>
      </w:r>
      <w:proofErr w:type="gramEnd"/>
    </w:p>
    <w:p w14:paraId="02D1A815" w14:textId="77777777" w:rsidR="00825CD9" w:rsidRPr="00825CD9" w:rsidRDefault="00825CD9" w:rsidP="00825CD9">
      <w:pPr>
        <w:rPr>
          <w:rFonts w:ascii="Comic Sans MS" w:hAnsi="Comic Sans MS"/>
          <w:sz w:val="17"/>
          <w:szCs w:val="17"/>
        </w:rPr>
      </w:pPr>
    </w:p>
    <w:p w14:paraId="4029DB56" w14:textId="77777777" w:rsidR="00825CD9" w:rsidRPr="00825CD9" w:rsidRDefault="00825CD9" w:rsidP="00825CD9">
      <w:pPr>
        <w:rPr>
          <w:rFonts w:ascii="Comic Sans MS" w:hAnsi="Comic Sans MS"/>
          <w:sz w:val="18"/>
          <w:szCs w:val="18"/>
        </w:rPr>
      </w:pPr>
      <w:r w:rsidRPr="00825CD9">
        <w:rPr>
          <w:rFonts w:ascii="Comic Sans MS" w:hAnsi="Comic Sans MS"/>
          <w:sz w:val="18"/>
          <w:szCs w:val="18"/>
        </w:rPr>
        <w:t>Gouden Serafiniet</w:t>
      </w:r>
    </w:p>
    <w:p w14:paraId="20D04471" w14:textId="77777777" w:rsidR="00825CD9" w:rsidRDefault="00825CD9" w:rsidP="00825CD9">
      <w:pPr>
        <w:rPr>
          <w:rFonts w:ascii="Comic Sans MS" w:hAnsi="Comic Sans MS"/>
          <w:sz w:val="18"/>
          <w:szCs w:val="18"/>
        </w:rPr>
      </w:pPr>
      <w:r w:rsidRPr="00825CD9">
        <w:rPr>
          <w:rFonts w:ascii="Comic Sans MS" w:hAnsi="Comic Sans MS"/>
          <w:sz w:val="18"/>
          <w:szCs w:val="18"/>
        </w:rPr>
        <w:t>Gouden Serafiniet wordt gevonden in de Lake Baikal regio in Siberië, Rusland. Bekender is de groene Serafiniet, maar ook deze Gouden Serafiniet is verbonden met de Serafijnen, een hogere Engelenorde. Het is een steen met een zeer hoge vibratie. In de steen zie je strepen die de vorm hebben van Engelachtige veren, Engelenvleugels. De steen is tevens verbonden met de Gouden Straal van het Christus bewustzijn en straalt positieve energie naar de omgeving uit. Dit kristal helpt ook te balanceren. Gouden Serafiniet ondersteunt relaties en leert onvoorwaardelijke liefde te voelen voor alles en iedereen. Gouden Serafiniet activeert Engelencontact met de hoogste gebieden van genezing. De steen reinigt de twee grote kanalen waardoor energie langs de ruggengraat omhoog gaat, zodat het hartchakra stabiel wordt. Daarna wordt afstemming met en opening van het kruinchakra mogelijk. Als je de steen op je kruinchakra legt activeert hij de kundalini energie, hij laat deze dan van de stuit, tot het kruinchakra stromen en weer terug waardoor het lichaam ontspannen en ontvankelijk wordt.  De steen helpt in hartkwesties, laat voelen wat goed is en helpt je in volmaakte harmonie met je ware verlangens van je ziel te komen. De steen helpt los te komen van het denken en helpt negatieve emoties te verdrijven. Fysiek zorgt het voor genezing op alle niveaus van het lichaam. Gouden Serafiniet werkt ondersteunend bij diabetes en hypoglykemie, geeft kracht aan het zenuwstelsel, zorgt voor een goede bloedcirculatie, helpt gifstoffen te verwijderen en bij griep en verkoudheid geeft de steen verlichting. Gouden Serafiniet verbetert de fysieke conditie en helpt gewichtsverlies te bevorderen.</w:t>
      </w:r>
    </w:p>
    <w:p w14:paraId="70DE777E" w14:textId="77777777" w:rsidR="00825CD9" w:rsidRDefault="00825CD9" w:rsidP="00825CD9">
      <w:pPr>
        <w:rPr>
          <w:rFonts w:ascii="Comic Sans MS" w:hAnsi="Comic Sans MS"/>
          <w:sz w:val="18"/>
          <w:szCs w:val="18"/>
        </w:rPr>
      </w:pPr>
      <w:proofErr w:type="gramStart"/>
      <w:r>
        <w:rPr>
          <w:rFonts w:ascii="Comic Sans MS" w:hAnsi="Comic Sans MS"/>
          <w:sz w:val="18"/>
          <w:szCs w:val="18"/>
        </w:rPr>
        <w:t>www.lichtpuntjekristallen.nl</w:t>
      </w:r>
      <w:proofErr w:type="gramEnd"/>
    </w:p>
    <w:p w14:paraId="219B11D0" w14:textId="77777777" w:rsidR="00825CD9" w:rsidRPr="00825CD9" w:rsidRDefault="00825CD9" w:rsidP="00825CD9">
      <w:pPr>
        <w:rPr>
          <w:rFonts w:ascii="Comic Sans MS" w:hAnsi="Comic Sans MS"/>
          <w:sz w:val="17"/>
          <w:szCs w:val="17"/>
        </w:rPr>
      </w:pPr>
    </w:p>
    <w:p w14:paraId="550727E9" w14:textId="77777777" w:rsidR="00825CD9" w:rsidRPr="00825CD9" w:rsidRDefault="00825CD9" w:rsidP="00825CD9">
      <w:pPr>
        <w:rPr>
          <w:rFonts w:ascii="Comic Sans MS" w:hAnsi="Comic Sans MS"/>
          <w:sz w:val="17"/>
          <w:szCs w:val="17"/>
        </w:rPr>
      </w:pPr>
      <w:r w:rsidRPr="00825CD9">
        <w:rPr>
          <w:rFonts w:ascii="Comic Sans MS" w:hAnsi="Comic Sans MS"/>
          <w:sz w:val="17"/>
          <w:szCs w:val="17"/>
        </w:rPr>
        <w:t>Gouden Serafiniet</w:t>
      </w:r>
    </w:p>
    <w:p w14:paraId="0E92FD33" w14:textId="77777777" w:rsidR="00825CD9" w:rsidRPr="00825CD9" w:rsidRDefault="00825CD9" w:rsidP="00825CD9">
      <w:pPr>
        <w:rPr>
          <w:rFonts w:ascii="Comic Sans MS" w:hAnsi="Comic Sans MS"/>
          <w:sz w:val="17"/>
          <w:szCs w:val="17"/>
        </w:rPr>
      </w:pPr>
      <w:r w:rsidRPr="00825CD9">
        <w:rPr>
          <w:rFonts w:ascii="Comic Sans MS" w:hAnsi="Comic Sans MS"/>
          <w:sz w:val="17"/>
          <w:szCs w:val="17"/>
        </w:rPr>
        <w:t>Gouden Serafiniet wordt gevonden in de Lake Baikal regio in Siberië, Rusland. Bekender is de groene Serafiniet, maar ook deze Gouden Serafiniet is verbonden met de Serafijnen, een hogere Engelenorde. Het is een steen met een zeer hoge vibratie. In de steen zie je strepen die de vorm hebben van Engelachtige veren, Engelenvleugels. De steen is tevens verbonden met de Gouden Straal van het Christus bewustzijn en straalt positieve energie naar de omgeving uit. Dit kristal helpt ook te balanceren. Gouden Serafiniet ondersteunt relaties en leert onvoorwaardelijke liefde te voelen voor alles en iedereen. Gouden Serafiniet activeert Engelencontact met de hoogste gebieden van genezing. De steen reinigt de twee grote kanalen waardoor energie langs de ruggengraat omhoog gaat, zodat het hartchakra stabiel wordt. Daarna wordt afstemming met en opening van het kruinchakra mogelijk. Als je de steen op je kruinchakra legt activeert hij de kundalini energie, hij laat deze dan van de stuit, tot het kruinchakra stromen en weer terug waardoor het lichaam ontspannen en ontvankelijk wordt.  De steen helpt in hartkwesties, laat voelen wat goed is en helpt je in volmaakte harmonie met je ware verlangens van je ziel te komen. De steen helpt los te komen van het denken en helpt negatieve emoties te verdrijven. Fysiek zorgt het voor genezing op alle niveaus van het lichaam. Gouden Serafiniet werkt ondersteunend bij diabetes en hypoglykemie, geeft kracht aan het zenuwstelsel, zorgt voor een goede bloedcirculatie, helpt gifstoffen te verwijderen en bij griep en verkoudheid geeft de steen verlichting. Gouden Serafiniet verbetert de fysieke conditie en helpt gewichtsverlies te bevorderen.</w:t>
      </w:r>
    </w:p>
    <w:p w14:paraId="3808420E" w14:textId="77777777" w:rsidR="00825CD9" w:rsidRPr="00825CD9" w:rsidRDefault="00825CD9" w:rsidP="00825CD9">
      <w:pPr>
        <w:rPr>
          <w:rFonts w:ascii="Comic Sans MS" w:hAnsi="Comic Sans MS"/>
          <w:sz w:val="17"/>
          <w:szCs w:val="17"/>
        </w:rPr>
      </w:pPr>
      <w:proofErr w:type="gramStart"/>
      <w:r w:rsidRPr="00825CD9">
        <w:rPr>
          <w:rFonts w:ascii="Comic Sans MS" w:hAnsi="Comic Sans MS"/>
          <w:sz w:val="17"/>
          <w:szCs w:val="17"/>
        </w:rPr>
        <w:t>www.lichtpuntjekristallen.nl</w:t>
      </w:r>
      <w:proofErr w:type="gramEnd"/>
    </w:p>
    <w:p w14:paraId="2FDAD33A" w14:textId="77777777" w:rsidR="00825CD9" w:rsidRPr="00825CD9" w:rsidRDefault="00825CD9" w:rsidP="00825CD9">
      <w:pPr>
        <w:rPr>
          <w:rFonts w:ascii="Comic Sans MS" w:hAnsi="Comic Sans MS"/>
          <w:sz w:val="17"/>
          <w:szCs w:val="17"/>
        </w:rPr>
      </w:pPr>
    </w:p>
    <w:p w14:paraId="78E61E20" w14:textId="77777777" w:rsidR="00825CD9" w:rsidRPr="00825CD9" w:rsidRDefault="00825CD9" w:rsidP="00825CD9">
      <w:pPr>
        <w:rPr>
          <w:rFonts w:ascii="Comic Sans MS" w:hAnsi="Comic Sans MS"/>
          <w:sz w:val="17"/>
          <w:szCs w:val="17"/>
        </w:rPr>
      </w:pPr>
      <w:r w:rsidRPr="00825CD9">
        <w:rPr>
          <w:rFonts w:ascii="Comic Sans MS" w:hAnsi="Comic Sans MS"/>
          <w:sz w:val="17"/>
          <w:szCs w:val="17"/>
        </w:rPr>
        <w:t>Gouden Serafiniet</w:t>
      </w:r>
    </w:p>
    <w:p w14:paraId="2F1EAB76" w14:textId="77777777" w:rsidR="00825CD9" w:rsidRPr="00825CD9" w:rsidRDefault="00825CD9" w:rsidP="00825CD9">
      <w:pPr>
        <w:rPr>
          <w:rFonts w:ascii="Comic Sans MS" w:hAnsi="Comic Sans MS"/>
          <w:sz w:val="17"/>
          <w:szCs w:val="17"/>
        </w:rPr>
      </w:pPr>
      <w:r w:rsidRPr="00825CD9">
        <w:rPr>
          <w:rFonts w:ascii="Comic Sans MS" w:hAnsi="Comic Sans MS"/>
          <w:sz w:val="17"/>
          <w:szCs w:val="17"/>
        </w:rPr>
        <w:t>Gouden Serafiniet wordt gevonden in de Lake Baikal regio in Siberië, Rusland. Bekender is de groene Serafiniet, maar ook deze Gouden Serafiniet is verbonden met de Serafijnen, een hogere Engelenorde. Het is een steen met een zeer hoge vibratie. In de steen zie je strepen die de vorm hebben van Engelachtige veren, Engelenvleugels. De steen is tevens verbonden met de Gouden Straal van het Christus bewustzijn en straalt positieve energie naar de omgeving uit. Dit kristal helpt ook te balanceren. Gouden Serafiniet ondersteunt relaties en leert onvoorwaardelijke liefde te voelen voor alles en iedereen. Gouden Serafiniet activeert Engelencontact met de hoogste gebieden van genezing. De steen reinigt de twee grote kanalen waardoor energie langs de ruggengraat omhoog gaat, zodat het hartchakra stabiel wordt. Daarna wordt afstemming met en opening van het kruinchakra mogelijk. Als je de steen op je kruinchakra legt activeert hij de kundalini energie, hij laat deze dan van de stuit, tot het kruinchakra stromen en weer terug waardoor het lichaam ontspannen en ontvankelijk wordt.  De steen helpt in hartkwesties, laat voelen wat goed is en helpt je in volmaakte harmonie met je ware verlangens van je ziel te komen. De steen helpt los te komen van het denken en helpt negatieve emoties te verdrijven. Fysiek zorgt het voor genezing op alle niveaus van het lichaam. Gouden Serafiniet werkt ondersteunend bij diabetes en hypoglykemie, geeft kracht aan het zenuwstelsel, zorgt voor een goede bloedcirculatie, helpt gifstoffen te verwijderen en bij griep en verkoudheid geeft de steen verlichting. Gouden Serafiniet verbetert de fysieke conditie en helpt gewichtsverlies te bevorderen.</w:t>
      </w:r>
    </w:p>
    <w:p w14:paraId="46A48ED4" w14:textId="77777777" w:rsidR="00825CD9" w:rsidRPr="00825CD9" w:rsidRDefault="00825CD9">
      <w:pPr>
        <w:rPr>
          <w:rFonts w:ascii="Comic Sans MS" w:hAnsi="Comic Sans MS"/>
          <w:sz w:val="17"/>
          <w:szCs w:val="17"/>
        </w:rPr>
      </w:pPr>
      <w:proofErr w:type="gramStart"/>
      <w:r w:rsidRPr="00825CD9">
        <w:rPr>
          <w:rFonts w:ascii="Comic Sans MS" w:hAnsi="Comic Sans MS"/>
          <w:sz w:val="17"/>
          <w:szCs w:val="17"/>
        </w:rPr>
        <w:t>www.lichtpuntjekristallen.nl</w:t>
      </w:r>
      <w:bookmarkStart w:id="0" w:name="_GoBack"/>
      <w:bookmarkEnd w:id="0"/>
      <w:proofErr w:type="gramEnd"/>
    </w:p>
    <w:sectPr w:rsidR="00825CD9" w:rsidRPr="00825CD9"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oNotDisplayPageBoundaries/>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CD9"/>
    <w:rsid w:val="00064AAD"/>
    <w:rsid w:val="001E7FD6"/>
    <w:rsid w:val="003B3D47"/>
    <w:rsid w:val="003F2C04"/>
    <w:rsid w:val="00825CD9"/>
    <w:rsid w:val="00A567FB"/>
    <w:rsid w:val="00AC5384"/>
  </w:rsids>
  <m:mathPr>
    <m:mathFont m:val="Cambria Math"/>
    <m:brkBin m:val="before"/>
    <m:brkBinSub m:val="--"/>
    <m:smallFrac m:val="0"/>
    <m:dispDef/>
    <m:lMargin m:val="0"/>
    <m:rMargin m:val="0"/>
    <m:defJc m:val="centerGroup"/>
    <m:wrapIndent m:val="1440"/>
    <m:intLim m:val="subSup"/>
    <m:naryLim m:val="undOvr"/>
  </m:mathPr>
  <w:themeFontLang w:val="nl-NL"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4339AF26"/>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825CD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825CD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1067</Words>
  <Characters>5872</Characters>
  <Application>Microsoft Macintosh Word</Application>
  <DocSecurity>0</DocSecurity>
  <Lines>48</Lines>
  <Paragraphs>13</Paragraphs>
  <ScaleCrop>false</ScaleCrop>
  <LinksUpToDate>false</LinksUpToDate>
  <CharactersWithSpaces>6926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cp:lastPrinted>2016-12-27T09:13:00Z</cp:lastPrinted>
  <dcterms:created xsi:type="dcterms:W3CDTF">2016-12-27T09:12:00Z</dcterms:created>
  <dcterms:modified xsi:type="dcterms:W3CDTF">2016-12-27T09:14:00Z</dcterms:modified>
</cp:coreProperties>
</file>