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E178E" w14:textId="77777777" w:rsidR="00932975" w:rsidRPr="00DC4ABC" w:rsidRDefault="00932975" w:rsidP="00932975">
      <w:pPr>
        <w:rPr>
          <w:sz w:val="21"/>
          <w:szCs w:val="21"/>
        </w:rPr>
      </w:pPr>
      <w:r w:rsidRPr="00DC4ABC">
        <w:rPr>
          <w:sz w:val="21"/>
          <w:szCs w:val="21"/>
        </w:rPr>
        <w:t>Schalenblende</w:t>
      </w:r>
    </w:p>
    <w:p w14:paraId="028A6833" w14:textId="77777777" w:rsidR="00932975" w:rsidRPr="00DC4ABC" w:rsidRDefault="00932975" w:rsidP="00932975">
      <w:pPr>
        <w:rPr>
          <w:sz w:val="21"/>
          <w:szCs w:val="21"/>
        </w:rPr>
      </w:pPr>
      <w:r w:rsidRPr="00DC4ABC">
        <w:rPr>
          <w:sz w:val="21"/>
          <w:szCs w:val="21"/>
        </w:rPr>
        <w:t>Deze steen bevordert het aanpassingsvermogen en het natuurlijk herstel van het lichaam. Hij helpt grote veranderingen in het leven te doorstaan. Hij doorbreekt oude patronen en stimuleert het aanpassingsvermogen in nieuwe situaties. De steen helpt bij piekeren en slapeloosheid door het niet stop kunnen zetten van gedachtes. Schalenblende heeft een positieve werking bij uitputting, zwak voelen, moedeloosheid, angst en innerlijke onrust en bevordert abstract denken, de concentratie, intuïtie, spontaniteit en communicatieve vaardigheden. Fysiek heeft de steen een positief effect op de ontwikkeling van de hersenen, het netvlies, regeneratie en wondherstel. Ook werkt hij positief op de smaak, reukzin, het immuunsysteem, diabetes, prostaatklachten en de geslachtsklieren.</w:t>
      </w:r>
    </w:p>
    <w:p w14:paraId="12CC1631" w14:textId="77777777" w:rsidR="00625B4A" w:rsidRPr="00DC4ABC" w:rsidRDefault="00625B4A" w:rsidP="00625B4A">
      <w:pPr>
        <w:rPr>
          <w:sz w:val="21"/>
          <w:szCs w:val="21"/>
        </w:rPr>
      </w:pPr>
      <w:proofErr w:type="gramStart"/>
      <w:r w:rsidRPr="00DC4ABC">
        <w:rPr>
          <w:sz w:val="21"/>
          <w:szCs w:val="21"/>
        </w:rPr>
        <w:t>www.lichtpuntjekristallen.nl</w:t>
      </w:r>
      <w:proofErr w:type="gramEnd"/>
    </w:p>
    <w:p w14:paraId="3A7C08FB" w14:textId="77777777" w:rsidR="00932975" w:rsidRPr="00DC4ABC" w:rsidRDefault="00932975" w:rsidP="00932975">
      <w:pPr>
        <w:rPr>
          <w:sz w:val="21"/>
          <w:szCs w:val="21"/>
        </w:rPr>
      </w:pPr>
    </w:p>
    <w:p w14:paraId="437151FC" w14:textId="77777777" w:rsidR="00932975" w:rsidRPr="00DC4ABC" w:rsidRDefault="00932975" w:rsidP="00932975">
      <w:pPr>
        <w:rPr>
          <w:sz w:val="21"/>
          <w:szCs w:val="21"/>
        </w:rPr>
      </w:pPr>
      <w:r w:rsidRPr="00DC4ABC">
        <w:rPr>
          <w:sz w:val="21"/>
          <w:szCs w:val="21"/>
        </w:rPr>
        <w:t>Schalenblende</w:t>
      </w:r>
    </w:p>
    <w:p w14:paraId="6D63115A" w14:textId="77777777" w:rsidR="00625B4A" w:rsidRDefault="00932975" w:rsidP="00625B4A">
      <w:pPr>
        <w:rPr>
          <w:sz w:val="21"/>
          <w:szCs w:val="21"/>
        </w:rPr>
      </w:pPr>
      <w:r w:rsidRPr="00DC4ABC">
        <w:rPr>
          <w:sz w:val="21"/>
          <w:szCs w:val="21"/>
        </w:rPr>
        <w:t>Deze steen bevordert het aanpassingsvermogen en het natuurlijk herstel van het lichaam. Hij helpt grote veranderingen in het leven te doorstaan. Hij doorbreekt oude patronen en stimuleert het aanpassingsvermogen in nieuwe situaties. De steen helpt bij piekeren en slapeloosheid door het niet stop kunnen zetten van gedachtes. Schalenblende heeft een positieve werking bij uitputting, zwak voelen, moedeloosheid, angst en innerlijke onrust en bevordert abstract denken, de concentratie, intuïtie, spontaniteit en communicatieve vaardigheden. Fysiek heeft de steen een positief effect op de ontwikkeling van de hersenen, het netvlies, regeneratie en wondherstel. Ook werkt hij positief op de smaak, reukzin, het immuunsysteem, diabetes, prostaatklachten en de geslachtsklieren.</w:t>
      </w:r>
      <w:r w:rsidR="00687C7C">
        <w:rPr>
          <w:sz w:val="21"/>
          <w:szCs w:val="21"/>
        </w:rPr>
        <w:t xml:space="preserve">                </w:t>
      </w:r>
      <w:r w:rsidR="00687C7C" w:rsidRPr="00687C7C">
        <w:rPr>
          <w:sz w:val="21"/>
          <w:szCs w:val="21"/>
        </w:rPr>
        <w:t>www.lichtpuntjekristallen.nl</w:t>
      </w:r>
    </w:p>
    <w:p w14:paraId="0C9D9D9D" w14:textId="77777777" w:rsidR="00687C7C" w:rsidRDefault="00687C7C" w:rsidP="00625B4A">
      <w:pPr>
        <w:rPr>
          <w:sz w:val="21"/>
          <w:szCs w:val="21"/>
        </w:rPr>
      </w:pPr>
    </w:p>
    <w:p w14:paraId="15B44384" w14:textId="77777777" w:rsidR="00932975" w:rsidRPr="00DC4ABC" w:rsidRDefault="00687C7C" w:rsidP="00932975">
      <w:pPr>
        <w:rPr>
          <w:sz w:val="21"/>
          <w:szCs w:val="21"/>
        </w:rPr>
      </w:pPr>
      <w:r>
        <w:rPr>
          <w:sz w:val="21"/>
          <w:szCs w:val="21"/>
        </w:rPr>
        <w:t>Schalenblende</w:t>
      </w:r>
    </w:p>
    <w:p w14:paraId="3F8ECA43" w14:textId="77777777" w:rsidR="00932975" w:rsidRPr="00DC4ABC" w:rsidRDefault="00932975" w:rsidP="00932975">
      <w:pPr>
        <w:rPr>
          <w:sz w:val="21"/>
          <w:szCs w:val="21"/>
        </w:rPr>
      </w:pPr>
      <w:r w:rsidRPr="00DC4ABC">
        <w:rPr>
          <w:sz w:val="21"/>
          <w:szCs w:val="21"/>
        </w:rPr>
        <w:t>Deze steen bevordert het aanpassingsvermogen en het natuurlijk herstel van het lichaam. Hij helpt grote veranderingen in het leven te doorstaan. Hij doorbreekt oude patronen en stimuleert het aanpassingsvermogen in nieuwe situaties. De steen helpt bij piekeren en slapeloosheid door het niet stop kunnen zetten van gedachtes. Schalenblende heeft een positieve werking bij uitputting, zwak voelen, moedeloosheid, angst en innerlijke onrust en bevordert abstract denken, de concentratie, intuïtie, spontaniteit en communicatieve vaardigheden. Fysiek heeft de steen een positief effect op de ontwikkeling van de hersenen, het netvlies, regeneratie en wondherstel. Ook werkt hij positief op de smaak, reukzin, het immuunsysteem, diabetes, prostaatklachten en de geslachtsklieren.</w:t>
      </w:r>
    </w:p>
    <w:p w14:paraId="63F245BA" w14:textId="77777777" w:rsidR="00625B4A" w:rsidRPr="00DC4ABC" w:rsidRDefault="00625B4A" w:rsidP="00625B4A">
      <w:pPr>
        <w:rPr>
          <w:sz w:val="21"/>
          <w:szCs w:val="21"/>
        </w:rPr>
      </w:pPr>
      <w:r w:rsidRPr="00DC4ABC">
        <w:rPr>
          <w:sz w:val="21"/>
          <w:szCs w:val="21"/>
        </w:rPr>
        <w:t>www.lichtpuntje.org  en  www.lichtpuntjekristallen.nl</w:t>
      </w:r>
    </w:p>
    <w:p w14:paraId="6069E528" w14:textId="77777777" w:rsidR="00932975" w:rsidRPr="00DC4ABC" w:rsidRDefault="00932975" w:rsidP="00932975">
      <w:pPr>
        <w:rPr>
          <w:sz w:val="21"/>
          <w:szCs w:val="21"/>
        </w:rPr>
      </w:pPr>
    </w:p>
    <w:p w14:paraId="598921A5" w14:textId="77777777" w:rsidR="00932975" w:rsidRPr="00DC4ABC" w:rsidRDefault="00932975" w:rsidP="00932975">
      <w:pPr>
        <w:rPr>
          <w:sz w:val="21"/>
          <w:szCs w:val="21"/>
        </w:rPr>
      </w:pPr>
      <w:r w:rsidRPr="00DC4ABC">
        <w:rPr>
          <w:sz w:val="21"/>
          <w:szCs w:val="21"/>
        </w:rPr>
        <w:t>Schalenblende</w:t>
      </w:r>
    </w:p>
    <w:p w14:paraId="7CDCA947" w14:textId="77777777" w:rsidR="00932975" w:rsidRPr="00DC4ABC" w:rsidRDefault="00932975" w:rsidP="00932975">
      <w:pPr>
        <w:rPr>
          <w:sz w:val="21"/>
          <w:szCs w:val="21"/>
        </w:rPr>
      </w:pPr>
      <w:r w:rsidRPr="00DC4ABC">
        <w:rPr>
          <w:sz w:val="21"/>
          <w:szCs w:val="21"/>
        </w:rPr>
        <w:t>Deze steen bevordert het aanpassingsvermogen en het natuurlijk herstel van het lichaam. Hij helpt grote veranderingen in het leven te doorstaan. Hij doorbreekt oude patronen en stimuleert het aanpassingsvermogen in nieuwe situaties. De steen helpt bij piekeren en slapeloosheid door het niet stop kunnen zetten van gedachtes. Schalenblende heeft een positieve werking bij uitputting, zwak voelen, moedeloosheid, angst en innerlijke onrust en bevordert abstract denken, de concentratie, intuïtie, spontaniteit en communicatieve vaardigheden. Fysiek heeft de steen een positief effect op de ontwikkeling van de hersenen, het netvlies, regeneratie en wondherstel. Ook werkt hij positief op de smaak, reukzin, het immuunsysteem, diabetes, prostaatklachten en de geslachtsklieren.</w:t>
      </w:r>
    </w:p>
    <w:p w14:paraId="3857100A" w14:textId="77777777" w:rsidR="00625B4A" w:rsidRPr="00DC4ABC" w:rsidRDefault="00625B4A" w:rsidP="00625B4A">
      <w:pPr>
        <w:rPr>
          <w:sz w:val="21"/>
          <w:szCs w:val="21"/>
        </w:rPr>
      </w:pPr>
      <w:r w:rsidRPr="00DC4ABC">
        <w:rPr>
          <w:sz w:val="21"/>
          <w:szCs w:val="21"/>
        </w:rPr>
        <w:t>www.lichtpuntjekristallen.nl</w:t>
      </w:r>
    </w:p>
    <w:p w14:paraId="7F0F2439" w14:textId="77777777" w:rsidR="00A6422D" w:rsidRPr="00DC4ABC" w:rsidRDefault="00A6422D">
      <w:pPr>
        <w:rPr>
          <w:sz w:val="21"/>
          <w:szCs w:val="21"/>
        </w:rPr>
      </w:pPr>
    </w:p>
    <w:p w14:paraId="02EDA1B0" w14:textId="77777777" w:rsidR="00DC4ABC" w:rsidRPr="00DC4ABC" w:rsidRDefault="00DC4ABC" w:rsidP="00DC4ABC">
      <w:pPr>
        <w:rPr>
          <w:sz w:val="21"/>
          <w:szCs w:val="21"/>
        </w:rPr>
      </w:pPr>
      <w:r w:rsidRPr="00DC4ABC">
        <w:rPr>
          <w:sz w:val="21"/>
          <w:szCs w:val="21"/>
        </w:rPr>
        <w:t>Schalenblende</w:t>
      </w:r>
    </w:p>
    <w:p w14:paraId="71607D87" w14:textId="77777777" w:rsidR="00DC4ABC" w:rsidRPr="00DC4ABC" w:rsidRDefault="00DC4ABC" w:rsidP="00DC4ABC">
      <w:pPr>
        <w:rPr>
          <w:sz w:val="21"/>
          <w:szCs w:val="21"/>
        </w:rPr>
      </w:pPr>
      <w:r w:rsidRPr="00DC4ABC">
        <w:rPr>
          <w:sz w:val="21"/>
          <w:szCs w:val="21"/>
        </w:rPr>
        <w:t>Deze steen bevordert het aanpassingsvermogen en het natuurlijk herstel van het lichaam. Hij helpt grote veranderingen in het leven te doorstaan. Hij doorbreekt oude patronen en stimuleert het aanpassingsvermogen in nieuwe situaties. De steen helpt bij piekeren en slapeloosheid door het niet stop kunnen zetten van gedachtes. Schalenblende heeft een positieve werking bij uitputting, zwak voelen, moedeloosheid, angst en innerlijke onrust en bevordert abstract denken, de concentratie, intuïtie, spontaniteit en communicatieve vaardigheden. Fysiek heeft de steen een positief effect op de ontwikkeling van de hersenen, het netvlies, regeneratie en wondherstel. Ook werkt hij positief op de smaak, reukzin, het immuunsysteem, diabetes, prostaatklachten en de geslachtsklieren.</w:t>
      </w:r>
    </w:p>
    <w:p w14:paraId="1DBCA4C6" w14:textId="77777777" w:rsidR="00DC4ABC" w:rsidRPr="00DC4ABC" w:rsidRDefault="00DC4ABC">
      <w:pPr>
        <w:rPr>
          <w:sz w:val="21"/>
          <w:szCs w:val="21"/>
        </w:rPr>
      </w:pPr>
      <w:r w:rsidRPr="00DC4ABC">
        <w:rPr>
          <w:sz w:val="21"/>
          <w:szCs w:val="21"/>
        </w:rPr>
        <w:t>www.lichtpuntjekristallen.nl</w:t>
      </w:r>
    </w:p>
    <w:sectPr w:rsidR="00DC4ABC" w:rsidRPr="00DC4ABC" w:rsidSect="00DC4ABC">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83CA9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74370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5A2CE6"/>
    <w:rsid w:val="00625B4A"/>
    <w:rsid w:val="00656B5E"/>
    <w:rsid w:val="00687C7C"/>
    <w:rsid w:val="00932975"/>
    <w:rsid w:val="00A6422D"/>
    <w:rsid w:val="00D77812"/>
    <w:rsid w:val="00DC4ABC"/>
    <w:rsid w:val="00EF30D0"/>
    <w:rsid w:val="00FA7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742BE"/>
  <w14:defaultImageDpi w14:val="300"/>
  <w15:chartTrackingRefBased/>
  <w15:docId w15:val="{628FBE6E-3457-FE45-AEFE-7FD78D78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2975"/>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687C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32884">
      <w:bodyDiv w:val="1"/>
      <w:marLeft w:val="0"/>
      <w:marRight w:val="0"/>
      <w:marTop w:val="0"/>
      <w:marBottom w:val="0"/>
      <w:divBdr>
        <w:top w:val="none" w:sz="0" w:space="0" w:color="auto"/>
        <w:left w:val="none" w:sz="0" w:space="0" w:color="auto"/>
        <w:bottom w:val="none" w:sz="0" w:space="0" w:color="auto"/>
        <w:right w:val="none" w:sz="0" w:space="0" w:color="auto"/>
      </w:divBdr>
    </w:div>
    <w:div w:id="1195387585">
      <w:bodyDiv w:val="1"/>
      <w:marLeft w:val="0"/>
      <w:marRight w:val="0"/>
      <w:marTop w:val="0"/>
      <w:marBottom w:val="0"/>
      <w:divBdr>
        <w:top w:val="none" w:sz="0" w:space="0" w:color="auto"/>
        <w:left w:val="none" w:sz="0" w:space="0" w:color="auto"/>
        <w:bottom w:val="none" w:sz="0" w:space="0" w:color="auto"/>
        <w:right w:val="none" w:sz="0" w:space="0" w:color="auto"/>
      </w:divBdr>
    </w:div>
    <w:div w:id="1272471326">
      <w:bodyDiv w:val="1"/>
      <w:marLeft w:val="0"/>
      <w:marRight w:val="0"/>
      <w:marTop w:val="0"/>
      <w:marBottom w:val="0"/>
      <w:divBdr>
        <w:top w:val="none" w:sz="0" w:space="0" w:color="auto"/>
        <w:left w:val="none" w:sz="0" w:space="0" w:color="auto"/>
        <w:bottom w:val="none" w:sz="0" w:space="0" w:color="auto"/>
        <w:right w:val="none" w:sz="0" w:space="0" w:color="auto"/>
      </w:divBdr>
    </w:div>
    <w:div w:id="20393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636</Words>
  <Characters>3503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Schalenblende</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Schalenblende</dc:title>
  <dc:subject/>
  <dc:creator>Ruud van Well</dc:creator>
  <cp:keywords/>
  <dc:description/>
  <cp:lastModifiedBy>Cyrille van Vliet</cp:lastModifiedBy>
  <cp:revision>2</cp:revision>
  <cp:lastPrinted>2015-04-09T07:37:00Z</cp:lastPrinted>
  <dcterms:created xsi:type="dcterms:W3CDTF">2022-04-10T10:07:00Z</dcterms:created>
  <dcterms:modified xsi:type="dcterms:W3CDTF">2022-04-10T10:07:00Z</dcterms:modified>
</cp:coreProperties>
</file>