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76DE4" w14:textId="4996BDC5" w:rsidR="00534F68" w:rsidRPr="007518FC" w:rsidRDefault="008318C6">
      <w:pPr>
        <w:rPr>
          <w:rFonts w:ascii="Comic Sans MS" w:hAnsi="Comic Sans MS"/>
          <w:b/>
          <w:bCs/>
          <w:sz w:val="21"/>
          <w:szCs w:val="21"/>
        </w:rPr>
      </w:pPr>
      <w:r w:rsidRPr="007518FC">
        <w:rPr>
          <w:rFonts w:ascii="Comic Sans MS" w:hAnsi="Comic Sans MS"/>
          <w:b/>
          <w:bCs/>
          <w:sz w:val="21"/>
          <w:szCs w:val="21"/>
        </w:rPr>
        <w:t>Rookkwarts met witte patronen</w:t>
      </w:r>
      <w:r w:rsidR="000D7A99" w:rsidRPr="007518FC">
        <w:rPr>
          <w:rFonts w:ascii="Comic Sans MS" w:hAnsi="Comic Sans MS"/>
          <w:b/>
          <w:bCs/>
          <w:sz w:val="21"/>
          <w:szCs w:val="21"/>
        </w:rPr>
        <w:t xml:space="preserve">, </w:t>
      </w:r>
      <w:r w:rsidR="005B7CD3" w:rsidRPr="007518FC">
        <w:rPr>
          <w:rFonts w:ascii="Comic Sans MS" w:hAnsi="Comic Sans MS"/>
          <w:b/>
          <w:bCs/>
          <w:sz w:val="21"/>
          <w:szCs w:val="21"/>
        </w:rPr>
        <w:t xml:space="preserve">kosmische </w:t>
      </w:r>
      <w:r w:rsidRPr="007518FC">
        <w:rPr>
          <w:rFonts w:ascii="Comic Sans MS" w:hAnsi="Comic Sans MS"/>
          <w:b/>
          <w:bCs/>
          <w:sz w:val="21"/>
          <w:szCs w:val="21"/>
        </w:rPr>
        <w:t>coderingen</w:t>
      </w:r>
    </w:p>
    <w:p w14:paraId="442ACE8D" w14:textId="1E8E669B" w:rsidR="008318C6" w:rsidRDefault="005A696E">
      <w:r>
        <w:rPr>
          <w:noProof/>
        </w:rPr>
        <w:drawing>
          <wp:anchor distT="0" distB="0" distL="114300" distR="114300" simplePos="0" relativeHeight="251658240" behindDoc="0" locked="0" layoutInCell="1" allowOverlap="1" wp14:anchorId="283A8E8F" wp14:editId="143FE925">
            <wp:simplePos x="0" y="0"/>
            <wp:positionH relativeFrom="margin">
              <wp:posOffset>4690110</wp:posOffset>
            </wp:positionH>
            <wp:positionV relativeFrom="margin">
              <wp:posOffset>1652841</wp:posOffset>
            </wp:positionV>
            <wp:extent cx="895985" cy="895985"/>
            <wp:effectExtent l="0" t="0" r="5715" b="5715"/>
            <wp:wrapSquare wrapText="bothSides"/>
            <wp:docPr id="13188433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43352" name="Graphic 1318843352"/>
                    <pic:cNvPicPr/>
                  </pic:nvPicPr>
                  <pic:blipFill>
                    <a:blip r:embed="rId4">
                      <a:extLst>
                        <a:ext uri="{96DAC541-7B7A-43D3-8B79-37D633B846F1}">
                          <asvg:svgBlip xmlns:asvg="http://schemas.microsoft.com/office/drawing/2016/SVG/main" r:embed="rId5"/>
                        </a:ext>
                      </a:extLst>
                    </a:blip>
                    <a:stretch>
                      <a:fillRect/>
                    </a:stretch>
                  </pic:blipFill>
                  <pic:spPr>
                    <a:xfrm>
                      <a:off x="0" y="0"/>
                      <a:ext cx="895985" cy="895985"/>
                    </a:xfrm>
                    <a:prstGeom prst="rect">
                      <a:avLst/>
                    </a:prstGeom>
                  </pic:spPr>
                </pic:pic>
              </a:graphicData>
            </a:graphic>
            <wp14:sizeRelH relativeFrom="margin">
              <wp14:pctWidth>0</wp14:pctWidth>
            </wp14:sizeRelH>
            <wp14:sizeRelV relativeFrom="margin">
              <wp14:pctHeight>0</wp14:pctHeight>
            </wp14:sizeRelV>
          </wp:anchor>
        </w:drawing>
      </w:r>
      <w:r w:rsidR="008318C6" w:rsidRPr="007518FC">
        <w:rPr>
          <w:rFonts w:ascii="Comic Sans MS" w:hAnsi="Comic Sans MS"/>
          <w:sz w:val="18"/>
          <w:szCs w:val="18"/>
        </w:rPr>
        <w:t>Rookkwarts met witte patronen</w:t>
      </w:r>
      <w:r w:rsidR="000D7A99" w:rsidRPr="007518FC">
        <w:rPr>
          <w:rFonts w:ascii="Comic Sans MS" w:hAnsi="Comic Sans MS"/>
          <w:sz w:val="18"/>
          <w:szCs w:val="18"/>
        </w:rPr>
        <w:t xml:space="preserve">, </w:t>
      </w:r>
      <w:r w:rsidR="005B7CD3" w:rsidRPr="007518FC">
        <w:rPr>
          <w:rFonts w:ascii="Comic Sans MS" w:hAnsi="Comic Sans MS"/>
          <w:sz w:val="18"/>
          <w:szCs w:val="18"/>
        </w:rPr>
        <w:t xml:space="preserve">kosmische </w:t>
      </w:r>
      <w:r w:rsidR="008318C6" w:rsidRPr="007518FC">
        <w:rPr>
          <w:rFonts w:ascii="Comic Sans MS" w:hAnsi="Comic Sans MS"/>
          <w:sz w:val="18"/>
          <w:szCs w:val="18"/>
        </w:rPr>
        <w:t xml:space="preserve">coderingen uit Serra do </w:t>
      </w:r>
      <w:proofErr w:type="spellStart"/>
      <w:r w:rsidR="006A75FE">
        <w:rPr>
          <w:rFonts w:ascii="Comic Sans MS" w:hAnsi="Comic Sans MS"/>
          <w:sz w:val="18"/>
          <w:szCs w:val="18"/>
        </w:rPr>
        <w:t>C</w:t>
      </w:r>
      <w:r w:rsidR="008318C6" w:rsidRPr="007518FC">
        <w:rPr>
          <w:rFonts w:ascii="Comic Sans MS" w:hAnsi="Comic Sans MS"/>
          <w:sz w:val="18"/>
          <w:szCs w:val="18"/>
        </w:rPr>
        <w:t>abral</w:t>
      </w:r>
      <w:proofErr w:type="spellEnd"/>
      <w:r w:rsidR="005B7CD3" w:rsidRPr="007518FC">
        <w:rPr>
          <w:rFonts w:ascii="Comic Sans MS" w:hAnsi="Comic Sans MS"/>
          <w:sz w:val="18"/>
          <w:szCs w:val="18"/>
        </w:rPr>
        <w:t>,</w:t>
      </w:r>
      <w:r w:rsidR="008318C6" w:rsidRPr="007518FC">
        <w:rPr>
          <w:rFonts w:ascii="Comic Sans MS" w:hAnsi="Comic Sans MS"/>
          <w:sz w:val="18"/>
          <w:szCs w:val="18"/>
        </w:rPr>
        <w:t xml:space="preserve"> Brazilië zijn prachtige punten en clusters die zijn uitgelijnd met de Sterren. Er wordt een </w:t>
      </w:r>
      <w:proofErr w:type="spellStart"/>
      <w:r w:rsidR="008318C6" w:rsidRPr="007518FC">
        <w:rPr>
          <w:rFonts w:ascii="Comic Sans MS" w:hAnsi="Comic Sans MS"/>
          <w:sz w:val="18"/>
          <w:szCs w:val="18"/>
        </w:rPr>
        <w:t>downfall</w:t>
      </w:r>
      <w:proofErr w:type="spellEnd"/>
      <w:r w:rsidR="008318C6" w:rsidRPr="007518FC">
        <w:rPr>
          <w:rFonts w:ascii="Comic Sans MS" w:hAnsi="Comic Sans MS"/>
          <w:sz w:val="18"/>
          <w:szCs w:val="18"/>
        </w:rPr>
        <w:t xml:space="preserve"> </w:t>
      </w:r>
      <w:r w:rsidR="005B7CD3" w:rsidRPr="007518FC">
        <w:rPr>
          <w:rFonts w:ascii="Comic Sans MS" w:hAnsi="Comic Sans MS"/>
          <w:sz w:val="18"/>
          <w:szCs w:val="18"/>
        </w:rPr>
        <w:t xml:space="preserve">als een regenbui </w:t>
      </w:r>
      <w:r w:rsidR="008318C6" w:rsidRPr="007518FC">
        <w:rPr>
          <w:rFonts w:ascii="Comic Sans MS" w:hAnsi="Comic Sans MS"/>
          <w:sz w:val="18"/>
          <w:szCs w:val="18"/>
        </w:rPr>
        <w:t>en download</w:t>
      </w:r>
      <w:r w:rsidR="005B7CD3" w:rsidRPr="007518FC">
        <w:rPr>
          <w:rFonts w:ascii="Comic Sans MS" w:hAnsi="Comic Sans MS"/>
          <w:sz w:val="18"/>
          <w:szCs w:val="18"/>
        </w:rPr>
        <w:t>s</w:t>
      </w:r>
      <w:r w:rsidR="008318C6" w:rsidRPr="007518FC">
        <w:rPr>
          <w:rFonts w:ascii="Comic Sans MS" w:hAnsi="Comic Sans MS"/>
          <w:sz w:val="18"/>
          <w:szCs w:val="18"/>
        </w:rPr>
        <w:t xml:space="preserve"> van kosmische energie zichtbaar vanuit de kosmos naar het kristal. Dit heeft met de patronen te maken. </w:t>
      </w:r>
      <w:r w:rsidR="005B7CD3" w:rsidRPr="007518FC">
        <w:rPr>
          <w:rFonts w:ascii="Comic Sans MS" w:hAnsi="Comic Sans MS"/>
          <w:sz w:val="18"/>
          <w:szCs w:val="18"/>
        </w:rPr>
        <w:t xml:space="preserve">De energie van </w:t>
      </w:r>
      <w:r w:rsidR="008318C6" w:rsidRPr="007518FC">
        <w:rPr>
          <w:rFonts w:ascii="Comic Sans MS" w:hAnsi="Comic Sans MS"/>
          <w:sz w:val="18"/>
          <w:szCs w:val="18"/>
        </w:rPr>
        <w:t>Melkwegen met witte sterrenenergie komt naar ons toe als we leger en schoner raken</w:t>
      </w:r>
      <w:r w:rsidR="005B7CD3" w:rsidRPr="007518FC">
        <w:rPr>
          <w:rFonts w:ascii="Comic Sans MS" w:hAnsi="Comic Sans MS"/>
          <w:sz w:val="18"/>
          <w:szCs w:val="18"/>
        </w:rPr>
        <w:t xml:space="preserve">, dan pas zijn we daar ontvankelijk voor. Wij kunnen niet naar deze energie komen, deze komt tot ons als wij leeg genoeg zijn. </w:t>
      </w:r>
      <w:r w:rsidR="008318C6" w:rsidRPr="007518FC">
        <w:rPr>
          <w:rFonts w:ascii="Comic Sans MS" w:hAnsi="Comic Sans MS"/>
          <w:sz w:val="18"/>
          <w:szCs w:val="18"/>
        </w:rPr>
        <w:t>Inwendig zetten deze kristallen van alles in beweging</w:t>
      </w:r>
      <w:r w:rsidR="005B7CD3" w:rsidRPr="007518FC">
        <w:rPr>
          <w:rFonts w:ascii="Comic Sans MS" w:hAnsi="Comic Sans MS"/>
          <w:sz w:val="18"/>
          <w:szCs w:val="18"/>
        </w:rPr>
        <w:t xml:space="preserve"> en helpen ons weer een shift te maken</w:t>
      </w:r>
      <w:r w:rsidR="008318C6" w:rsidRPr="007518FC">
        <w:rPr>
          <w:rFonts w:ascii="Comic Sans MS" w:hAnsi="Comic Sans MS"/>
          <w:sz w:val="18"/>
          <w:szCs w:val="18"/>
        </w:rPr>
        <w:t>.</w:t>
      </w:r>
      <w:r w:rsidR="008318C6">
        <w:t xml:space="preserve"> </w:t>
      </w:r>
      <w:r w:rsidR="008318C6" w:rsidRPr="007518FC">
        <w:rPr>
          <w:rFonts w:ascii="Comic Sans MS" w:hAnsi="Comic Sans MS"/>
          <w:sz w:val="18"/>
          <w:szCs w:val="18"/>
        </w:rPr>
        <w:t>Z</w:t>
      </w:r>
      <w:r w:rsidR="005B7CD3" w:rsidRPr="007518FC">
        <w:rPr>
          <w:rFonts w:ascii="Comic Sans MS" w:hAnsi="Comic Sans MS"/>
          <w:sz w:val="18"/>
          <w:szCs w:val="18"/>
        </w:rPr>
        <w:t>e z</w:t>
      </w:r>
      <w:r w:rsidR="008318C6" w:rsidRPr="007518FC">
        <w:rPr>
          <w:rFonts w:ascii="Comic Sans MS" w:hAnsi="Comic Sans MS"/>
          <w:sz w:val="18"/>
          <w:szCs w:val="18"/>
        </w:rPr>
        <w:t xml:space="preserve">oeken gestagneerde energie </w:t>
      </w:r>
      <w:r w:rsidR="005B7CD3" w:rsidRPr="007518FC">
        <w:rPr>
          <w:rFonts w:ascii="Comic Sans MS" w:hAnsi="Comic Sans MS"/>
          <w:sz w:val="18"/>
          <w:szCs w:val="18"/>
        </w:rPr>
        <w:t xml:space="preserve">in het lichaam </w:t>
      </w:r>
      <w:r w:rsidR="008318C6" w:rsidRPr="007518FC">
        <w:rPr>
          <w:rFonts w:ascii="Comic Sans MS" w:hAnsi="Comic Sans MS"/>
          <w:sz w:val="18"/>
          <w:szCs w:val="18"/>
        </w:rPr>
        <w:t>en rammelen deze los</w:t>
      </w:r>
      <w:r w:rsidR="005B7CD3" w:rsidRPr="007518FC">
        <w:rPr>
          <w:rFonts w:ascii="Comic Sans MS" w:hAnsi="Comic Sans MS"/>
          <w:sz w:val="18"/>
          <w:szCs w:val="18"/>
        </w:rPr>
        <w:t>, zodat we schoon kunnen worden</w:t>
      </w:r>
      <w:r w:rsidR="008318C6" w:rsidRPr="007518FC">
        <w:rPr>
          <w:rFonts w:ascii="Comic Sans MS" w:hAnsi="Comic Sans MS"/>
          <w:sz w:val="18"/>
          <w:szCs w:val="18"/>
        </w:rPr>
        <w:t xml:space="preserve">. </w:t>
      </w:r>
      <w:r w:rsidR="005B7CD3" w:rsidRPr="007518FC">
        <w:rPr>
          <w:rFonts w:ascii="Comic Sans MS" w:hAnsi="Comic Sans MS"/>
          <w:sz w:val="18"/>
          <w:szCs w:val="18"/>
        </w:rPr>
        <w:t>Deze kosmische energieën, het witte licht</w:t>
      </w:r>
      <w:r w:rsidR="007518FC" w:rsidRPr="007518FC">
        <w:rPr>
          <w:rFonts w:ascii="Comic Sans MS" w:hAnsi="Comic Sans MS"/>
          <w:sz w:val="18"/>
          <w:szCs w:val="18"/>
        </w:rPr>
        <w:t>,</w:t>
      </w:r>
      <w:r w:rsidR="005B7CD3" w:rsidRPr="007518FC">
        <w:rPr>
          <w:rFonts w:ascii="Comic Sans MS" w:hAnsi="Comic Sans MS"/>
          <w:sz w:val="18"/>
          <w:szCs w:val="18"/>
        </w:rPr>
        <w:t xml:space="preserve"> dient in de stof, in het lichaam te aarden, zoals het donkere, het Rookkwarts kristal met de witte patronen zo mooi laat zien. Dit kristal bereid je voor om deze downloads in je lichaam en geest te kunnen ontvangen. We zijn geboren om deze kosmische energie, de energie van wie we werkelijk</w:t>
      </w:r>
      <w:r w:rsidR="000D7A99" w:rsidRPr="007518FC">
        <w:rPr>
          <w:rFonts w:ascii="Comic Sans MS" w:hAnsi="Comic Sans MS"/>
          <w:sz w:val="18"/>
          <w:szCs w:val="18"/>
        </w:rPr>
        <w:t>,</w:t>
      </w:r>
      <w:r w:rsidR="005B7CD3" w:rsidRPr="007518FC">
        <w:rPr>
          <w:rFonts w:ascii="Comic Sans MS" w:hAnsi="Comic Sans MS"/>
          <w:sz w:val="18"/>
          <w:szCs w:val="18"/>
        </w:rPr>
        <w:t xml:space="preserve"> zijn helemaal in ons lichaam te kunnen verankeren. Helemaal in </w:t>
      </w:r>
      <w:r w:rsidR="000D7A99" w:rsidRPr="007518FC">
        <w:rPr>
          <w:rFonts w:ascii="Comic Sans MS" w:hAnsi="Comic Sans MS"/>
          <w:sz w:val="18"/>
          <w:szCs w:val="18"/>
        </w:rPr>
        <w:t xml:space="preserve">het Nu en </w:t>
      </w:r>
      <w:r w:rsidR="005B7CD3" w:rsidRPr="007518FC">
        <w:rPr>
          <w:rFonts w:ascii="Comic Sans MS" w:hAnsi="Comic Sans MS"/>
          <w:sz w:val="18"/>
          <w:szCs w:val="18"/>
        </w:rPr>
        <w:t>uit</w:t>
      </w:r>
      <w:r w:rsidR="000D7A99" w:rsidRPr="007518FC">
        <w:rPr>
          <w:rFonts w:ascii="Comic Sans MS" w:hAnsi="Comic Sans MS"/>
          <w:sz w:val="18"/>
          <w:szCs w:val="18"/>
        </w:rPr>
        <w:t xml:space="preserve">gelijnd </w:t>
      </w:r>
      <w:r w:rsidR="005B7CD3" w:rsidRPr="007518FC">
        <w:rPr>
          <w:rFonts w:ascii="Comic Sans MS" w:hAnsi="Comic Sans MS"/>
          <w:sz w:val="18"/>
          <w:szCs w:val="18"/>
        </w:rPr>
        <w:t>te zijn. Onze hogere en lagere delen als</w:t>
      </w:r>
      <w:r w:rsidR="007518FC" w:rsidRPr="007518FC">
        <w:rPr>
          <w:rFonts w:ascii="Comic Sans MS" w:hAnsi="Comic Sans MS"/>
          <w:sz w:val="18"/>
          <w:szCs w:val="18"/>
        </w:rPr>
        <w:t xml:space="preserve"> éé</w:t>
      </w:r>
      <w:r w:rsidR="005B7CD3" w:rsidRPr="007518FC">
        <w:rPr>
          <w:rFonts w:ascii="Comic Sans MS" w:hAnsi="Comic Sans MS"/>
          <w:sz w:val="18"/>
          <w:szCs w:val="18"/>
        </w:rPr>
        <w:t xml:space="preserve">n. </w:t>
      </w:r>
      <w:r w:rsidR="000D7A99" w:rsidRPr="007518FC">
        <w:rPr>
          <w:rFonts w:ascii="Comic Sans MS" w:hAnsi="Comic Sans MS"/>
          <w:sz w:val="18"/>
          <w:szCs w:val="18"/>
        </w:rPr>
        <w:t xml:space="preserve">In totale heelheid gaan leven. </w:t>
      </w:r>
      <w:r w:rsidR="005B7CD3" w:rsidRPr="007518FC">
        <w:rPr>
          <w:rFonts w:ascii="Comic Sans MS" w:hAnsi="Comic Sans MS"/>
          <w:sz w:val="18"/>
          <w:szCs w:val="18"/>
        </w:rPr>
        <w:t>O</w:t>
      </w:r>
      <w:r w:rsidR="000D7A99" w:rsidRPr="007518FC">
        <w:rPr>
          <w:rFonts w:ascii="Comic Sans MS" w:hAnsi="Comic Sans MS"/>
          <w:sz w:val="18"/>
          <w:szCs w:val="18"/>
        </w:rPr>
        <w:t>m o</w:t>
      </w:r>
      <w:r w:rsidR="005B7CD3" w:rsidRPr="007518FC">
        <w:rPr>
          <w:rFonts w:ascii="Comic Sans MS" w:hAnsi="Comic Sans MS"/>
          <w:sz w:val="18"/>
          <w:szCs w:val="18"/>
        </w:rPr>
        <w:t xml:space="preserve">ns te bevrijden van alle zware aardse stukken. </w:t>
      </w:r>
      <w:r w:rsidR="000D7A99" w:rsidRPr="007518FC">
        <w:rPr>
          <w:rFonts w:ascii="Comic Sans MS" w:hAnsi="Comic Sans MS"/>
          <w:sz w:val="18"/>
          <w:szCs w:val="18"/>
        </w:rPr>
        <w:t>Deze kristallen</w:t>
      </w:r>
      <w:r w:rsidR="005B7CD3" w:rsidRPr="007518FC">
        <w:rPr>
          <w:rFonts w:ascii="Comic Sans MS" w:hAnsi="Comic Sans MS"/>
          <w:sz w:val="18"/>
          <w:szCs w:val="18"/>
        </w:rPr>
        <w:t xml:space="preserve"> bevatten kosmische codes die als een soort geschiedenis boek </w:t>
      </w:r>
      <w:r w:rsidR="007518FC" w:rsidRPr="007518FC">
        <w:rPr>
          <w:rFonts w:ascii="Comic Sans MS" w:hAnsi="Comic Sans MS"/>
          <w:sz w:val="18"/>
          <w:szCs w:val="18"/>
        </w:rPr>
        <w:t>zijn</w:t>
      </w:r>
      <w:r w:rsidR="005B7CD3" w:rsidRPr="007518FC">
        <w:rPr>
          <w:rFonts w:ascii="Comic Sans MS" w:hAnsi="Comic Sans MS"/>
          <w:sz w:val="18"/>
          <w:szCs w:val="18"/>
        </w:rPr>
        <w:t xml:space="preserve"> waarin alle gebeurtenissen zijn opgeslagen.</w:t>
      </w:r>
      <w:r w:rsidR="005B7CD3">
        <w:t xml:space="preserve"> </w:t>
      </w:r>
    </w:p>
    <w:p w14:paraId="63DC2E0E" w14:textId="723659E1" w:rsidR="00335BDB" w:rsidRDefault="00335BDB"/>
    <w:p w14:paraId="3F13AE0B" w14:textId="77777777" w:rsidR="00A56F48" w:rsidRPr="00A56F48" w:rsidRDefault="00A56F48" w:rsidP="00A56F48">
      <w:pPr>
        <w:rPr>
          <w:rFonts w:ascii="Comic Sans MS" w:hAnsi="Comic Sans MS"/>
          <w:b/>
          <w:bCs/>
          <w:sz w:val="28"/>
          <w:szCs w:val="28"/>
        </w:rPr>
      </w:pPr>
      <w:r w:rsidRPr="00A56F48">
        <w:rPr>
          <w:rFonts w:ascii="Comic Sans MS" w:hAnsi="Comic Sans MS"/>
          <w:b/>
          <w:bCs/>
          <w:sz w:val="28"/>
          <w:szCs w:val="28"/>
        </w:rPr>
        <w:t>Rookkwarts met witte patronen, kosmische coderingen</w:t>
      </w:r>
    </w:p>
    <w:p w14:paraId="7108AC17" w14:textId="0722ECF1" w:rsidR="00A56F48" w:rsidRDefault="00A56F48" w:rsidP="00A56F48">
      <w:r w:rsidRPr="007518FC">
        <w:rPr>
          <w:rFonts w:ascii="Comic Sans MS" w:hAnsi="Comic Sans MS"/>
          <w:sz w:val="18"/>
          <w:szCs w:val="18"/>
        </w:rPr>
        <w:t xml:space="preserve">Rookkwarts met witte patronen, kosmische coderingen uit Serra do </w:t>
      </w:r>
      <w:proofErr w:type="spellStart"/>
      <w:r w:rsidR="006A75FE">
        <w:rPr>
          <w:rFonts w:ascii="Comic Sans MS" w:hAnsi="Comic Sans MS"/>
          <w:sz w:val="18"/>
          <w:szCs w:val="18"/>
        </w:rPr>
        <w:t>C</w:t>
      </w:r>
      <w:r w:rsidRPr="007518FC">
        <w:rPr>
          <w:rFonts w:ascii="Comic Sans MS" w:hAnsi="Comic Sans MS"/>
          <w:sz w:val="18"/>
          <w:szCs w:val="18"/>
        </w:rPr>
        <w:t>abral</w:t>
      </w:r>
      <w:proofErr w:type="spellEnd"/>
      <w:r w:rsidRPr="007518FC">
        <w:rPr>
          <w:rFonts w:ascii="Comic Sans MS" w:hAnsi="Comic Sans MS"/>
          <w:sz w:val="18"/>
          <w:szCs w:val="18"/>
        </w:rPr>
        <w:t xml:space="preserve">, Brazilië zijn prachtige punten en clusters die zijn uitgelijnd met de Sterren. Er wordt een </w:t>
      </w:r>
      <w:proofErr w:type="spellStart"/>
      <w:r w:rsidRPr="007518FC">
        <w:rPr>
          <w:rFonts w:ascii="Comic Sans MS" w:hAnsi="Comic Sans MS"/>
          <w:sz w:val="18"/>
          <w:szCs w:val="18"/>
        </w:rPr>
        <w:t>downfall</w:t>
      </w:r>
      <w:proofErr w:type="spellEnd"/>
      <w:r w:rsidRPr="007518FC">
        <w:rPr>
          <w:rFonts w:ascii="Comic Sans MS" w:hAnsi="Comic Sans MS"/>
          <w:sz w:val="18"/>
          <w:szCs w:val="18"/>
        </w:rPr>
        <w:t xml:space="preserve"> als een regenbui en downloads van kosmische energie zichtbaar vanuit de kosmos naar het kristal. Dit heeft met de patronen te maken. De energie van Melkwegen met witte sterrenenergie komt naar ons toe als we leger en schoner raken, dan pas zijn we daar ontvankelijk voor. Wij kunnen niet naar deze energie komen, deze komt tot ons als wij leeg genoeg zijn. Inwendig zetten deze kristallen van alles in beweging en helpen ons weer een shift te maken.</w:t>
      </w:r>
      <w:r>
        <w:t xml:space="preserve"> </w:t>
      </w:r>
      <w:r w:rsidRPr="007518FC">
        <w:rPr>
          <w:rFonts w:ascii="Comic Sans MS" w:hAnsi="Comic Sans MS"/>
          <w:sz w:val="18"/>
          <w:szCs w:val="18"/>
        </w:rPr>
        <w:t>Ze zoeken gestagneerde energie in het lichaam en rammelen deze los, zodat we schoon kunnen worden. Deze kosmische energieën, het witte licht, dient in de stof, in het lichaam te aarden, zoals het donkere, het Rookkwarts kristal met de witte patronen zo mooi laat zien. Dit kristal bereid je voor om deze downloads in je lichaam en geest te kunnen ontvangen. We zijn geboren om deze kosmische energie, de energie van wie we werkelijk, zijn helemaal in ons lichaam te kunnen verankeren. Helemaal in het Nu en uitgelijnd te zijn. Onze hogere en lagere delen als één. In totale heelheid gaan leven. Om ons te bevrijden van alle zware aardse stukken. Deze kristallen bevatten kosmische codes die als een soort geschiedenis boek zijn waarin alle gebeurtenissen zijn opgeslagen.</w:t>
      </w:r>
      <w:r>
        <w:t xml:space="preserve"> </w:t>
      </w:r>
    </w:p>
    <w:p w14:paraId="5AFD3629" w14:textId="2DCA3ED1" w:rsidR="00A56F48" w:rsidRDefault="00A56F48"/>
    <w:p w14:paraId="4A6EFFFD" w14:textId="5767893F" w:rsidR="005A696E" w:rsidRDefault="005A696E"/>
    <w:p w14:paraId="4FF002B6" w14:textId="77777777" w:rsidR="005A696E" w:rsidRDefault="005A696E" w:rsidP="005A696E">
      <w:pPr>
        <w:rPr>
          <w:rFonts w:ascii="Comic Sans MS" w:hAnsi="Comic Sans MS"/>
        </w:rPr>
      </w:pPr>
      <w:r w:rsidRPr="005A696E">
        <w:rPr>
          <w:rFonts w:ascii="Comic Sans MS" w:hAnsi="Comic Sans MS"/>
        </w:rPr>
        <w:t xml:space="preserve">Rookkwarts met </w:t>
      </w:r>
    </w:p>
    <w:p w14:paraId="63F2039E" w14:textId="7E6684F0" w:rsidR="005A696E" w:rsidRDefault="005A696E" w:rsidP="005A696E">
      <w:pPr>
        <w:rPr>
          <w:rFonts w:ascii="Comic Sans MS" w:hAnsi="Comic Sans MS"/>
        </w:rPr>
      </w:pPr>
      <w:proofErr w:type="gramStart"/>
      <w:r w:rsidRPr="005A696E">
        <w:rPr>
          <w:rFonts w:ascii="Comic Sans MS" w:hAnsi="Comic Sans MS"/>
        </w:rPr>
        <w:t>witte</w:t>
      </w:r>
      <w:proofErr w:type="gramEnd"/>
      <w:r w:rsidRPr="005A696E">
        <w:rPr>
          <w:rFonts w:ascii="Comic Sans MS" w:hAnsi="Comic Sans MS"/>
        </w:rPr>
        <w:t xml:space="preserve"> patronen, </w:t>
      </w:r>
    </w:p>
    <w:p w14:paraId="71F6E440" w14:textId="26C401EE" w:rsidR="005A696E" w:rsidRPr="005A696E" w:rsidRDefault="005A696E" w:rsidP="005A696E">
      <w:pPr>
        <w:rPr>
          <w:rFonts w:ascii="Comic Sans MS" w:hAnsi="Comic Sans MS"/>
        </w:rPr>
      </w:pPr>
      <w:r>
        <w:rPr>
          <w:noProof/>
        </w:rPr>
        <w:drawing>
          <wp:anchor distT="0" distB="0" distL="114300" distR="114300" simplePos="0" relativeHeight="251660288" behindDoc="0" locked="0" layoutInCell="1" allowOverlap="1" wp14:anchorId="018DE6F9" wp14:editId="41CFA663">
            <wp:simplePos x="0" y="0"/>
            <wp:positionH relativeFrom="margin">
              <wp:posOffset>109692</wp:posOffset>
            </wp:positionH>
            <wp:positionV relativeFrom="paragraph">
              <wp:posOffset>231140</wp:posOffset>
            </wp:positionV>
            <wp:extent cx="1040130" cy="1040130"/>
            <wp:effectExtent l="0" t="0" r="1270" b="1270"/>
            <wp:wrapTopAndBottom/>
            <wp:docPr id="19851319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43352" name="Graphic 1318843352"/>
                    <pic:cNvPicPr/>
                  </pic:nvPicPr>
                  <pic:blipFill>
                    <a:blip r:embed="rId4">
                      <a:extLst>
                        <a:ext uri="{96DAC541-7B7A-43D3-8B79-37D633B846F1}">
                          <asvg:svgBlip xmlns:asvg="http://schemas.microsoft.com/office/drawing/2016/SVG/main" r:embed="rId5"/>
                        </a:ext>
                      </a:extLst>
                    </a:blip>
                    <a:stretch>
                      <a:fillRect/>
                    </a:stretch>
                  </pic:blipFill>
                  <pic:spPr>
                    <a:xfrm>
                      <a:off x="0" y="0"/>
                      <a:ext cx="1040130" cy="104013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5A696E">
        <w:rPr>
          <w:rFonts w:ascii="Comic Sans MS" w:hAnsi="Comic Sans MS"/>
        </w:rPr>
        <w:t>kosmische</w:t>
      </w:r>
      <w:proofErr w:type="gramEnd"/>
      <w:r w:rsidRPr="005A696E">
        <w:rPr>
          <w:rFonts w:ascii="Comic Sans MS" w:hAnsi="Comic Sans MS"/>
        </w:rPr>
        <w:t xml:space="preserve"> coderingen</w:t>
      </w:r>
    </w:p>
    <w:p w14:paraId="0EEAEE14" w14:textId="08184963" w:rsidR="005A696E" w:rsidRDefault="005A696E"/>
    <w:sectPr w:rsidR="005A696E" w:rsidSect="00A56F48">
      <w:pgSz w:w="11900" w:h="16840"/>
      <w:pgMar w:top="567" w:right="2325"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C6"/>
    <w:rsid w:val="000D498B"/>
    <w:rsid w:val="000D7A99"/>
    <w:rsid w:val="00164BA9"/>
    <w:rsid w:val="001760E8"/>
    <w:rsid w:val="002370EC"/>
    <w:rsid w:val="00252194"/>
    <w:rsid w:val="002D7905"/>
    <w:rsid w:val="002E764A"/>
    <w:rsid w:val="0033194A"/>
    <w:rsid w:val="00335BDB"/>
    <w:rsid w:val="00390794"/>
    <w:rsid w:val="003D1BDE"/>
    <w:rsid w:val="004F54B5"/>
    <w:rsid w:val="005309B5"/>
    <w:rsid w:val="00534F68"/>
    <w:rsid w:val="00552559"/>
    <w:rsid w:val="005866D9"/>
    <w:rsid w:val="00596E69"/>
    <w:rsid w:val="005A696E"/>
    <w:rsid w:val="005A6E26"/>
    <w:rsid w:val="005B7CD3"/>
    <w:rsid w:val="006A75FE"/>
    <w:rsid w:val="006D4DCA"/>
    <w:rsid w:val="007518FC"/>
    <w:rsid w:val="00786EAC"/>
    <w:rsid w:val="007E5AD0"/>
    <w:rsid w:val="008318C6"/>
    <w:rsid w:val="00841EF2"/>
    <w:rsid w:val="00882F9A"/>
    <w:rsid w:val="00912CFA"/>
    <w:rsid w:val="00952C0D"/>
    <w:rsid w:val="00966B03"/>
    <w:rsid w:val="009A64AF"/>
    <w:rsid w:val="00A21235"/>
    <w:rsid w:val="00A30128"/>
    <w:rsid w:val="00A56F48"/>
    <w:rsid w:val="00A77419"/>
    <w:rsid w:val="00A968F9"/>
    <w:rsid w:val="00B165EE"/>
    <w:rsid w:val="00BA5838"/>
    <w:rsid w:val="00BD7830"/>
    <w:rsid w:val="00C6338B"/>
    <w:rsid w:val="00C70C16"/>
    <w:rsid w:val="00C72C67"/>
    <w:rsid w:val="00CD5BA7"/>
    <w:rsid w:val="00D524A0"/>
    <w:rsid w:val="00DC4C1F"/>
    <w:rsid w:val="00DC60DB"/>
    <w:rsid w:val="00E7387D"/>
    <w:rsid w:val="00E75CD5"/>
    <w:rsid w:val="00E8633B"/>
    <w:rsid w:val="00EB44FE"/>
    <w:rsid w:val="00EC5510"/>
    <w:rsid w:val="00EE437A"/>
    <w:rsid w:val="00FE5D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15F43"/>
  <w15:chartTrackingRefBased/>
  <w15:docId w15:val="{DA047360-0722-A148-A58B-1FAC7898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18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318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318C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318C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318C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318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18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18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18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18C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318C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318C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318C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318C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318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18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18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18C6"/>
    <w:rPr>
      <w:rFonts w:eastAsiaTheme="majorEastAsia" w:cstheme="majorBidi"/>
      <w:color w:val="272727" w:themeColor="text1" w:themeTint="D8"/>
    </w:rPr>
  </w:style>
  <w:style w:type="paragraph" w:styleId="Titel">
    <w:name w:val="Title"/>
    <w:basedOn w:val="Standaard"/>
    <w:next w:val="Standaard"/>
    <w:link w:val="TitelChar"/>
    <w:uiPriority w:val="10"/>
    <w:qFormat/>
    <w:rsid w:val="008318C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18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18C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18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18C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318C6"/>
    <w:rPr>
      <w:i/>
      <w:iCs/>
      <w:color w:val="404040" w:themeColor="text1" w:themeTint="BF"/>
    </w:rPr>
  </w:style>
  <w:style w:type="paragraph" w:styleId="Lijstalinea">
    <w:name w:val="List Paragraph"/>
    <w:basedOn w:val="Standaard"/>
    <w:uiPriority w:val="34"/>
    <w:qFormat/>
    <w:rsid w:val="008318C6"/>
    <w:pPr>
      <w:ind w:left="720"/>
      <w:contextualSpacing/>
    </w:pPr>
  </w:style>
  <w:style w:type="character" w:styleId="Intensievebenadrukking">
    <w:name w:val="Intense Emphasis"/>
    <w:basedOn w:val="Standaardalinea-lettertype"/>
    <w:uiPriority w:val="21"/>
    <w:qFormat/>
    <w:rsid w:val="008318C6"/>
    <w:rPr>
      <w:i/>
      <w:iCs/>
      <w:color w:val="2F5496" w:themeColor="accent1" w:themeShade="BF"/>
    </w:rPr>
  </w:style>
  <w:style w:type="paragraph" w:styleId="Duidelijkcitaat">
    <w:name w:val="Intense Quote"/>
    <w:basedOn w:val="Standaard"/>
    <w:next w:val="Standaard"/>
    <w:link w:val="DuidelijkcitaatChar"/>
    <w:uiPriority w:val="30"/>
    <w:qFormat/>
    <w:rsid w:val="008318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318C6"/>
    <w:rPr>
      <w:i/>
      <w:iCs/>
      <w:color w:val="2F5496" w:themeColor="accent1" w:themeShade="BF"/>
    </w:rPr>
  </w:style>
  <w:style w:type="character" w:styleId="Intensieveverwijzing">
    <w:name w:val="Intense Reference"/>
    <w:basedOn w:val="Standaardalinea-lettertype"/>
    <w:uiPriority w:val="32"/>
    <w:qFormat/>
    <w:rsid w:val="008318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455</Words>
  <Characters>2503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2024-08-24T07:36:00Z</dcterms:created>
  <dcterms:modified xsi:type="dcterms:W3CDTF">2024-09-26T09:29:00Z</dcterms:modified>
</cp:coreProperties>
</file>