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03309" w14:textId="77777777" w:rsidR="0048171F" w:rsidRPr="0048171F" w:rsidRDefault="0048171F" w:rsidP="0048171F">
      <w:pPr>
        <w:rPr>
          <w:rFonts w:ascii="Comic Sans MS" w:hAnsi="Comic Sans MS"/>
          <w:b/>
          <w:bCs/>
          <w:sz w:val="21"/>
          <w:szCs w:val="21"/>
        </w:rPr>
      </w:pPr>
      <w:r w:rsidRPr="0048171F">
        <w:rPr>
          <w:rFonts w:ascii="Comic Sans MS" w:hAnsi="Comic Sans MS"/>
          <w:b/>
          <w:bCs/>
          <w:sz w:val="21"/>
          <w:szCs w:val="21"/>
        </w:rPr>
        <w:t>Lemurische Rookkwarts lasers met sleutelcodes</w:t>
      </w:r>
    </w:p>
    <w:p w14:paraId="7E62A38E" w14:textId="77777777" w:rsidR="0048171F" w:rsidRPr="0048171F" w:rsidRDefault="0048171F" w:rsidP="0048171F">
      <w:pPr>
        <w:rPr>
          <w:sz w:val="18"/>
          <w:szCs w:val="18"/>
        </w:rPr>
      </w:pPr>
      <w:r w:rsidRPr="0048171F">
        <w:rPr>
          <w:rFonts w:ascii="Comic Sans MS" w:hAnsi="Comic Sans MS"/>
          <w:sz w:val="18"/>
          <w:szCs w:val="18"/>
        </w:rPr>
        <w:t xml:space="preserve">Deze unieke Lemurische lasers die vol zitten met sleutels en coderingen zijn pas gevonden in Serra do </w:t>
      </w:r>
      <w:proofErr w:type="spellStart"/>
      <w:r w:rsidRPr="0048171F">
        <w:rPr>
          <w:rFonts w:ascii="Comic Sans MS" w:hAnsi="Comic Sans MS"/>
          <w:sz w:val="18"/>
          <w:szCs w:val="18"/>
        </w:rPr>
        <w:t>Cabral</w:t>
      </w:r>
      <w:proofErr w:type="spellEnd"/>
      <w:r w:rsidRPr="0048171F">
        <w:rPr>
          <w:rFonts w:ascii="Comic Sans MS" w:hAnsi="Comic Sans MS"/>
          <w:sz w:val="18"/>
          <w:szCs w:val="18"/>
        </w:rPr>
        <w:t xml:space="preserve">, Brazilië. Ze bevatten een prachtige klank, die je hoort, als ze tegen elkaar aantikken. Deze laser is heel behulpzaam bij processen van overgave en weerstand waar velen nu doorheen gaan. We zijn als mens vaak bang voor veranderingen, gaan snel in de weerstand en zoeken iets vertrouwds op waar we aan vast willen houden. Maar dit werkt niet meer, we kunnen niet meer terug naar het oude, we dienen in overgave te gaan. Deze kristallen ondersteunen ons in dit proces naar totale overgave. Deze bevatten sleutelcodes die ook met ‘tijd’ te maken hebben. Ze bevatten verleden, heden en toekomst in een en laten ons voelen dat alles er in het ‘hier en nu’ al is. In het Nu zullen vormen verdwijnen en lost van alles op. Er zit zoveel informatie en energie in deze kristallen, waarmee deze ons een handreiking van de nieuwe bestemming geven. </w:t>
      </w:r>
      <w:proofErr w:type="gramStart"/>
      <w:r w:rsidRPr="0048171F">
        <w:rPr>
          <w:rFonts w:ascii="Comic Sans MS" w:hAnsi="Comic Sans MS"/>
          <w:sz w:val="18"/>
          <w:szCs w:val="18"/>
        </w:rPr>
        <w:t>Tevens</w:t>
      </w:r>
      <w:proofErr w:type="gramEnd"/>
      <w:r w:rsidRPr="0048171F">
        <w:rPr>
          <w:rFonts w:ascii="Comic Sans MS" w:hAnsi="Comic Sans MS"/>
          <w:sz w:val="18"/>
          <w:szCs w:val="18"/>
        </w:rPr>
        <w:t xml:space="preserve"> geeft dit kristal aarding, moed en vertrouwen om door te gaan. Het is net of dit kristal het pad dat wij lopen al gegaan is. Om vrij te komen dienen we steeds leger te zijn, onze rommel hebben opgeruimd. Hoe leger we worden hoe meer ieder dingetje wat niet in balans is opvalt, hoe meer pijn deze soms doen. We zijn al ver gekomen en hebben veel geruimd, maar wat er nog zit, kan heftiger aanvoelen. Dit ook omdat we veel opener, transparanter en gevoeliger zijn. Niet iedereen zit op dit moment op aarde op dezelfde frequentie. Dit kan af en toe botsen. Alles zuivert zich op een natuurlijke manier uit, wat niet altijd nog als prettig wordt ervaren. Wat blijft er over? Als jij geen plaatjes meer maakt en je aan het proces kunt overgeven, zal alles makkelijker gaan. Deze kristallen kunnen hierbij helpen, kunnen een stukje houvast zijn om vol vertrouwen door te gaan. Ze helpen ons net als de </w:t>
      </w:r>
      <w:proofErr w:type="spellStart"/>
      <w:r w:rsidRPr="0048171F">
        <w:rPr>
          <w:rFonts w:ascii="Comic Sans MS" w:hAnsi="Comic Sans MS"/>
          <w:sz w:val="18"/>
          <w:szCs w:val="18"/>
        </w:rPr>
        <w:t>Now</w:t>
      </w:r>
      <w:proofErr w:type="spellEnd"/>
      <w:r w:rsidRPr="0048171F">
        <w:rPr>
          <w:rFonts w:ascii="Comic Sans MS" w:hAnsi="Comic Sans MS"/>
          <w:sz w:val="18"/>
          <w:szCs w:val="18"/>
        </w:rPr>
        <w:t xml:space="preserve"> Crystal te centreren, in een veld van volheid te komen, dat het goed is zoals het is, in verbinding met je hogere delen. Dit zijn persoonlijke kristallen. Je zult de juiste pakken die bij jou past, met jouw energie resoneert. </w:t>
      </w:r>
    </w:p>
    <w:p w14:paraId="4793E8F7" w14:textId="292973C7" w:rsidR="003C3214" w:rsidRDefault="003C3214"/>
    <w:p w14:paraId="567659C5" w14:textId="77777777" w:rsidR="0048171F" w:rsidRPr="0048171F" w:rsidRDefault="0048171F" w:rsidP="0048171F">
      <w:pPr>
        <w:rPr>
          <w:rFonts w:ascii="Comic Sans MS" w:hAnsi="Comic Sans MS"/>
          <w:b/>
          <w:bCs/>
          <w:sz w:val="21"/>
          <w:szCs w:val="21"/>
        </w:rPr>
      </w:pPr>
      <w:r w:rsidRPr="0048171F">
        <w:rPr>
          <w:rFonts w:ascii="Comic Sans MS" w:hAnsi="Comic Sans MS"/>
          <w:b/>
          <w:bCs/>
          <w:sz w:val="21"/>
          <w:szCs w:val="21"/>
        </w:rPr>
        <w:t>Lemurische Rookkwarts lasers met sleutelcodes</w:t>
      </w:r>
    </w:p>
    <w:p w14:paraId="155EAB91" w14:textId="77777777" w:rsidR="0048171F" w:rsidRPr="0048171F" w:rsidRDefault="0048171F" w:rsidP="0048171F">
      <w:pPr>
        <w:rPr>
          <w:sz w:val="18"/>
          <w:szCs w:val="18"/>
        </w:rPr>
      </w:pPr>
      <w:r w:rsidRPr="0048171F">
        <w:rPr>
          <w:rFonts w:ascii="Comic Sans MS" w:hAnsi="Comic Sans MS"/>
          <w:sz w:val="18"/>
          <w:szCs w:val="18"/>
        </w:rPr>
        <w:t xml:space="preserve">Deze unieke Lemurische lasers die vol zitten met sleutels en coderingen zijn pas gevonden in Serra do </w:t>
      </w:r>
      <w:proofErr w:type="spellStart"/>
      <w:r w:rsidRPr="0048171F">
        <w:rPr>
          <w:rFonts w:ascii="Comic Sans MS" w:hAnsi="Comic Sans MS"/>
          <w:sz w:val="18"/>
          <w:szCs w:val="18"/>
        </w:rPr>
        <w:t>Cabral</w:t>
      </w:r>
      <w:proofErr w:type="spellEnd"/>
      <w:r w:rsidRPr="0048171F">
        <w:rPr>
          <w:rFonts w:ascii="Comic Sans MS" w:hAnsi="Comic Sans MS"/>
          <w:sz w:val="18"/>
          <w:szCs w:val="18"/>
        </w:rPr>
        <w:t xml:space="preserve">, Brazilië. Ze bevatten een prachtige klank, die je hoort, als ze tegen elkaar aantikken. Deze laser is heel behulpzaam bij processen van overgave en weerstand waar velen nu doorheen gaan. We zijn als mens vaak bang voor veranderingen, gaan snel in de weerstand en zoeken iets vertrouwds op waar we aan vast willen houden. Maar dit werkt niet meer, we kunnen niet meer terug naar het oude, we dienen in overgave te gaan. Deze kristallen ondersteunen ons in dit proces naar totale overgave. Deze bevatten sleutelcodes die ook met ‘tijd’ te maken hebben. Ze bevatten verleden, heden en toekomst in een en laten ons voelen dat alles er in het ‘hier en nu’ al is. In het Nu zullen vormen verdwijnen en lost van alles op. Er zit zoveel informatie en energie in deze kristallen, waarmee deze ons een handreiking van de nieuwe bestemming geven. </w:t>
      </w:r>
      <w:proofErr w:type="gramStart"/>
      <w:r w:rsidRPr="0048171F">
        <w:rPr>
          <w:rFonts w:ascii="Comic Sans MS" w:hAnsi="Comic Sans MS"/>
          <w:sz w:val="18"/>
          <w:szCs w:val="18"/>
        </w:rPr>
        <w:t>Tevens</w:t>
      </w:r>
      <w:proofErr w:type="gramEnd"/>
      <w:r w:rsidRPr="0048171F">
        <w:rPr>
          <w:rFonts w:ascii="Comic Sans MS" w:hAnsi="Comic Sans MS"/>
          <w:sz w:val="18"/>
          <w:szCs w:val="18"/>
        </w:rPr>
        <w:t xml:space="preserve"> geeft dit kristal aarding, moed en vertrouwen om door te gaan. Het is net of dit kristal het pad dat wij lopen al gegaan is. Om vrij te komen dienen we steeds leger te zijn, onze rommel hebben opgeruimd. Hoe leger we worden hoe meer ieder dingetje wat niet in balans is opvalt, hoe meer pijn deze soms doen. We zijn al ver gekomen en hebben veel geruimd, maar wat er nog zit, kan heftiger aanvoelen. Dit ook omdat we veel opener, transparanter en gevoeliger zijn. Niet iedereen zit op dit moment op aarde op dezelfde frequentie. Dit kan af en toe botsen. Alles zuivert zich op een natuurlijke manier uit, wat niet altijd nog als prettig wordt ervaren. Wat blijft er over? Als jij geen plaatjes meer maakt en je aan het proces kunt overgeven, zal alles makkelijker gaan. Deze kristallen kunnen hierbij helpen, kunnen een stukje houvast zijn om vol vertrouwen door te gaan. Ze helpen ons net als de </w:t>
      </w:r>
      <w:proofErr w:type="spellStart"/>
      <w:r w:rsidRPr="0048171F">
        <w:rPr>
          <w:rFonts w:ascii="Comic Sans MS" w:hAnsi="Comic Sans MS"/>
          <w:sz w:val="18"/>
          <w:szCs w:val="18"/>
        </w:rPr>
        <w:t>Now</w:t>
      </w:r>
      <w:proofErr w:type="spellEnd"/>
      <w:r w:rsidRPr="0048171F">
        <w:rPr>
          <w:rFonts w:ascii="Comic Sans MS" w:hAnsi="Comic Sans MS"/>
          <w:sz w:val="18"/>
          <w:szCs w:val="18"/>
        </w:rPr>
        <w:t xml:space="preserve"> Crystal te centreren, in een veld van volheid te komen, dat het goed is zoals het is, in verbinding met je hogere delen. Dit zijn persoonlijke kristallen. Je zult de juiste pakken die bij jou past, met jouw energie resoneert. </w:t>
      </w:r>
    </w:p>
    <w:p w14:paraId="6BE89AB6" w14:textId="77777777" w:rsidR="0048171F" w:rsidRDefault="0048171F" w:rsidP="0048171F"/>
    <w:p w14:paraId="55842B6E" w14:textId="77777777" w:rsidR="0048171F" w:rsidRPr="0048171F" w:rsidRDefault="0048171F" w:rsidP="0048171F">
      <w:pPr>
        <w:rPr>
          <w:rFonts w:ascii="Comic Sans MS" w:hAnsi="Comic Sans MS"/>
          <w:b/>
          <w:bCs/>
          <w:sz w:val="21"/>
          <w:szCs w:val="21"/>
        </w:rPr>
      </w:pPr>
      <w:r w:rsidRPr="0048171F">
        <w:rPr>
          <w:rFonts w:ascii="Comic Sans MS" w:hAnsi="Comic Sans MS"/>
          <w:b/>
          <w:bCs/>
          <w:sz w:val="21"/>
          <w:szCs w:val="21"/>
        </w:rPr>
        <w:t>Lemurische Rookkwarts lasers met sleutelcodes</w:t>
      </w:r>
    </w:p>
    <w:p w14:paraId="4A8309C8" w14:textId="77777777" w:rsidR="0048171F" w:rsidRPr="0048171F" w:rsidRDefault="0048171F" w:rsidP="0048171F">
      <w:pPr>
        <w:rPr>
          <w:sz w:val="18"/>
          <w:szCs w:val="18"/>
        </w:rPr>
      </w:pPr>
      <w:r w:rsidRPr="0048171F">
        <w:rPr>
          <w:rFonts w:ascii="Comic Sans MS" w:hAnsi="Comic Sans MS"/>
          <w:sz w:val="18"/>
          <w:szCs w:val="18"/>
        </w:rPr>
        <w:t xml:space="preserve">Deze unieke Lemurische lasers die vol zitten met sleutels en coderingen zijn pas gevonden in Serra do </w:t>
      </w:r>
      <w:proofErr w:type="spellStart"/>
      <w:r w:rsidRPr="0048171F">
        <w:rPr>
          <w:rFonts w:ascii="Comic Sans MS" w:hAnsi="Comic Sans MS"/>
          <w:sz w:val="18"/>
          <w:szCs w:val="18"/>
        </w:rPr>
        <w:t>Cabral</w:t>
      </w:r>
      <w:proofErr w:type="spellEnd"/>
      <w:r w:rsidRPr="0048171F">
        <w:rPr>
          <w:rFonts w:ascii="Comic Sans MS" w:hAnsi="Comic Sans MS"/>
          <w:sz w:val="18"/>
          <w:szCs w:val="18"/>
        </w:rPr>
        <w:t xml:space="preserve">, Brazilië. Ze bevatten een prachtige klank, die je hoort, als ze tegen elkaar aantikken. Deze laser is heel behulpzaam bij processen van overgave en weerstand waar velen nu doorheen gaan. We zijn als mens vaak bang voor veranderingen, gaan snel in de weerstand en zoeken iets vertrouwds op waar we aan vast willen houden. Maar dit werkt niet meer, we kunnen niet meer terug naar het oude, we dienen in overgave te gaan. Deze kristallen ondersteunen ons in dit proces naar totale overgave. Deze bevatten sleutelcodes die ook met ‘tijd’ te maken hebben. Ze bevatten verleden, heden en toekomst in een en laten ons voelen dat alles er in het ‘hier en nu’ al is. In het Nu zullen vormen verdwijnen en lost van alles op. Er zit zoveel informatie en energie in deze kristallen, waarmee deze ons een handreiking van de nieuwe bestemming geven. </w:t>
      </w:r>
      <w:proofErr w:type="gramStart"/>
      <w:r w:rsidRPr="0048171F">
        <w:rPr>
          <w:rFonts w:ascii="Comic Sans MS" w:hAnsi="Comic Sans MS"/>
          <w:sz w:val="18"/>
          <w:szCs w:val="18"/>
        </w:rPr>
        <w:t>Tevens</w:t>
      </w:r>
      <w:proofErr w:type="gramEnd"/>
      <w:r w:rsidRPr="0048171F">
        <w:rPr>
          <w:rFonts w:ascii="Comic Sans MS" w:hAnsi="Comic Sans MS"/>
          <w:sz w:val="18"/>
          <w:szCs w:val="18"/>
        </w:rPr>
        <w:t xml:space="preserve"> geeft dit kristal aarding, moed en vertrouwen om door te gaan. Het is net of dit kristal het pad dat wij lopen al gegaan is. Om vrij te komen dienen we steeds leger te zijn, onze rommel hebben opgeruimd. Hoe leger we worden hoe meer ieder dingetje wat niet in balans is opvalt, hoe meer pijn deze soms doen. We zijn al ver gekomen en hebben veel geruimd, maar wat er nog zit, kan heftiger aanvoelen. Dit ook omdat we veel opener, transparanter en gevoeliger zijn. Niet iedereen zit op dit moment op aarde op dezelfde frequentie. Dit kan af en toe botsen. Alles zuivert zich op een natuurlijke manier uit, wat niet altijd nog als prettig wordt ervaren. Wat blijft er over? Als jij geen plaatjes meer maakt en je aan het proces kunt overgeven, zal alles makkelijker gaan. Deze kristallen kunnen hierbij helpen, kunnen een stukje houvast zijn om vol vertrouwen door te gaan. Ze helpen ons net als de </w:t>
      </w:r>
      <w:proofErr w:type="spellStart"/>
      <w:r w:rsidRPr="0048171F">
        <w:rPr>
          <w:rFonts w:ascii="Comic Sans MS" w:hAnsi="Comic Sans MS"/>
          <w:sz w:val="18"/>
          <w:szCs w:val="18"/>
        </w:rPr>
        <w:t>Now</w:t>
      </w:r>
      <w:proofErr w:type="spellEnd"/>
      <w:r w:rsidRPr="0048171F">
        <w:rPr>
          <w:rFonts w:ascii="Comic Sans MS" w:hAnsi="Comic Sans MS"/>
          <w:sz w:val="18"/>
          <w:szCs w:val="18"/>
        </w:rPr>
        <w:t xml:space="preserve"> Crystal te centreren, in een veld van volheid te komen, dat het goed is zoals het is, in verbinding met je hogere delen. Dit zijn persoonlijke kristallen. Je zult de juiste pakken die bij jou past, met jouw energie resoneert. </w:t>
      </w:r>
    </w:p>
    <w:p w14:paraId="201B09EF" w14:textId="77777777" w:rsidR="0048171F" w:rsidRDefault="0048171F" w:rsidP="0048171F"/>
    <w:p w14:paraId="364B5011" w14:textId="77777777" w:rsidR="0048171F" w:rsidRDefault="0048171F"/>
    <w:sectPr w:rsidR="0048171F" w:rsidSect="0048171F">
      <w:pgSz w:w="11900" w:h="16840"/>
      <w:pgMar w:top="567" w:right="567" w:bottom="81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1F"/>
    <w:rsid w:val="003C3214"/>
    <w:rsid w:val="0048171F"/>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239BF3"/>
  <w15:chartTrackingRefBased/>
  <w15:docId w15:val="{9B1A71C2-321A-974A-B55E-FF1D5891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17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982</Words>
  <Characters>5403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2022-01-21T12:02:00Z</dcterms:created>
  <dcterms:modified xsi:type="dcterms:W3CDTF">2022-01-21T12:03:00Z</dcterms:modified>
</cp:coreProperties>
</file>