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2D9EF" w14:textId="77777777" w:rsidR="004C243D" w:rsidRPr="00C63C10" w:rsidRDefault="00320E9F" w:rsidP="004C243D">
      <w:pPr>
        <w:rPr>
          <w:rFonts w:ascii="Comic Sans MS" w:hAnsi="Comic Sans MS"/>
          <w:sz w:val="19"/>
          <w:szCs w:val="19"/>
        </w:rPr>
      </w:pPr>
      <w:r w:rsidRPr="00C63C10">
        <w:rPr>
          <w:rFonts w:ascii="Comic Sans MS" w:hAnsi="Comic Sans MS"/>
          <w:sz w:val="19"/>
          <w:szCs w:val="19"/>
        </w:rPr>
        <w:t>Que Se</w:t>
      </w:r>
      <w:r w:rsidR="004C243D" w:rsidRPr="00C63C10">
        <w:rPr>
          <w:rFonts w:ascii="Comic Sans MS" w:hAnsi="Comic Sans MS"/>
          <w:sz w:val="19"/>
          <w:szCs w:val="19"/>
        </w:rPr>
        <w:t>ra (Llanite/Llanoite)</w:t>
      </w:r>
    </w:p>
    <w:p w14:paraId="6C5F8894" w14:textId="77777777" w:rsidR="004C243D" w:rsidRPr="00C63C10" w:rsidRDefault="004C243D" w:rsidP="004C243D">
      <w:pPr>
        <w:rPr>
          <w:rFonts w:ascii="Comic Sans MS" w:hAnsi="Comic Sans MS"/>
          <w:sz w:val="19"/>
          <w:szCs w:val="19"/>
        </w:rPr>
      </w:pPr>
      <w:r w:rsidRPr="00C63C10">
        <w:rPr>
          <w:rFonts w:ascii="Comic Sans MS" w:hAnsi="Comic Sans MS"/>
          <w:sz w:val="19"/>
          <w:szCs w:val="19"/>
        </w:rPr>
        <w:t>Deze unieke steen uit Brazilië heeft zowel een aards</w:t>
      </w:r>
      <w:r w:rsidR="00320E9F" w:rsidRPr="00C63C10">
        <w:rPr>
          <w:rFonts w:ascii="Comic Sans MS" w:hAnsi="Comic Sans MS"/>
          <w:sz w:val="19"/>
          <w:szCs w:val="19"/>
        </w:rPr>
        <w:t xml:space="preserve"> als zeer hoge vibratie. Que Se</w:t>
      </w:r>
      <w:r w:rsidRPr="00C63C10">
        <w:rPr>
          <w:rFonts w:ascii="Comic Sans MS" w:hAnsi="Comic Sans MS"/>
          <w:sz w:val="19"/>
          <w:szCs w:val="19"/>
        </w:rPr>
        <w:t>ra is verbonden met de mega kracht die ons universum heeft doen ontstaan en die onze kosmische evolutie nog steeds stuurt. Als een batterij activeert en laadt hij je op, door zijn Qi balanceert hij tevens de meridianen en organen van zowel de etherische- als de subtiele- en het fysieke lichaam. Plaats hem waar onbalans is. Hij activeert neurotransmitters en optimaliseert het energetische circuit. Je voelt je opgeladen, net alsof je een stekker in het stopcontact hebt gestoken. Hij helpt de healer te zien waar onbalans in een lichaam is. Leg hem op deze plek en het lichaam herstelt zich op cellulair en energetisch niveau. Ook is hij heel goed bij electrosmog. Deze steen zet je in je kracht en bevrijdt je van zelfopgelegde verplichtingen, vooral van die waar je niet bewust van bent. Deze steen leert je “nee” te zeggen en helpt je om niet al het leed van de wereld op je schouders te nemen Hij helpt je tevens met het</w:t>
      </w:r>
      <w:r w:rsidR="00320E9F" w:rsidRPr="00C63C10">
        <w:rPr>
          <w:rFonts w:ascii="Comic Sans MS" w:hAnsi="Comic Sans MS"/>
          <w:sz w:val="19"/>
          <w:szCs w:val="19"/>
        </w:rPr>
        <w:t xml:space="preserve"> oplossen van problemen. Que Se</w:t>
      </w:r>
      <w:r w:rsidRPr="00C63C10">
        <w:rPr>
          <w:rFonts w:ascii="Comic Sans MS" w:hAnsi="Comic Sans MS"/>
          <w:sz w:val="19"/>
          <w:szCs w:val="19"/>
        </w:rPr>
        <w:t>ra verbindt je met de Akasha Kronieken en het doel van je ziel en laat je alle paden zien. Hij wijst je de weg, de kortste, maar ook die het beste bij je evolutie past. En hij laat je zien dat je geen fouten kunt maken, maar dat het leven alleen maar een leerschool is. Met deze steen creëer je echt je eigen werkelijkheid. De steen bestaat uit blauwe kwarts, veldspaat, calsiet, kaoliniet, ijzer magnetiet, leucozone en clinozoïsiet.</w:t>
      </w:r>
    </w:p>
    <w:p w14:paraId="42A1846A" w14:textId="77777777" w:rsidR="004C243D" w:rsidRPr="00C63C10" w:rsidRDefault="004C243D">
      <w:pPr>
        <w:rPr>
          <w:rFonts w:ascii="Comic Sans MS" w:hAnsi="Comic Sans MS"/>
          <w:sz w:val="19"/>
          <w:szCs w:val="19"/>
        </w:rPr>
      </w:pPr>
      <w:r w:rsidRPr="00C63C10">
        <w:rPr>
          <w:rFonts w:ascii="Comic Sans MS" w:hAnsi="Comic Sans MS"/>
          <w:sz w:val="19"/>
          <w:szCs w:val="19"/>
        </w:rPr>
        <w:t>www.lichtpuntjekristallen.nl</w:t>
      </w:r>
    </w:p>
    <w:p w14:paraId="4961B1EC" w14:textId="77777777" w:rsidR="004C243D" w:rsidRPr="00C63C10" w:rsidRDefault="004C243D">
      <w:pPr>
        <w:rPr>
          <w:rFonts w:ascii="Comic Sans MS" w:hAnsi="Comic Sans MS"/>
          <w:sz w:val="19"/>
          <w:szCs w:val="19"/>
        </w:rPr>
      </w:pPr>
    </w:p>
    <w:p w14:paraId="43F3754A" w14:textId="77777777" w:rsidR="004C243D" w:rsidRPr="00C63C10" w:rsidRDefault="004C243D" w:rsidP="004C243D">
      <w:pPr>
        <w:rPr>
          <w:rFonts w:ascii="Comic Sans MS" w:hAnsi="Comic Sans MS"/>
          <w:sz w:val="19"/>
          <w:szCs w:val="19"/>
        </w:rPr>
      </w:pPr>
    </w:p>
    <w:p w14:paraId="6DE76774" w14:textId="77777777" w:rsidR="004C243D" w:rsidRPr="00C63C10" w:rsidRDefault="00320E9F" w:rsidP="004C243D">
      <w:pPr>
        <w:rPr>
          <w:rFonts w:ascii="Comic Sans MS" w:hAnsi="Comic Sans MS"/>
          <w:sz w:val="19"/>
          <w:szCs w:val="19"/>
        </w:rPr>
      </w:pPr>
      <w:r w:rsidRPr="00C63C10">
        <w:rPr>
          <w:rFonts w:ascii="Comic Sans MS" w:hAnsi="Comic Sans MS"/>
          <w:sz w:val="19"/>
          <w:szCs w:val="19"/>
        </w:rPr>
        <w:t>Que Se</w:t>
      </w:r>
      <w:r w:rsidR="004C243D" w:rsidRPr="00C63C10">
        <w:rPr>
          <w:rFonts w:ascii="Comic Sans MS" w:hAnsi="Comic Sans MS"/>
          <w:sz w:val="19"/>
          <w:szCs w:val="19"/>
        </w:rPr>
        <w:t>ra (Llanite/Llanoite)</w:t>
      </w:r>
    </w:p>
    <w:p w14:paraId="6178C998" w14:textId="77777777" w:rsidR="004C243D" w:rsidRPr="00C63C10" w:rsidRDefault="004C243D" w:rsidP="004C243D">
      <w:pPr>
        <w:rPr>
          <w:rFonts w:ascii="Comic Sans MS" w:hAnsi="Comic Sans MS"/>
          <w:sz w:val="19"/>
          <w:szCs w:val="19"/>
        </w:rPr>
      </w:pPr>
      <w:r w:rsidRPr="00C63C10">
        <w:rPr>
          <w:rFonts w:ascii="Comic Sans MS" w:hAnsi="Comic Sans MS"/>
          <w:sz w:val="19"/>
          <w:szCs w:val="19"/>
        </w:rPr>
        <w:t>Deze unieke steen uit Brazilië heeft zowel een aards als zeer hoge vibratie. Que Sera is verbonden met de mega kracht die ons universum heeft doen ontstaan en die onze kosmische evolutie nog steeds stuurt. Als een batterij activeert en laadt hij je op, door zijn Qi balanceert hij tevens de meridianen en organen van zowel de etherische- als de subtiele- en het fysieke lichaam. Plaats hem waar onbalans is. Hij activeert neurotransmitters en optimaliseert het energetische circuit. Je voelt je opgeladen, net alsof je een stekker in het stopcontact hebt gestoken. Hij helpt de healer te zien waar onbalans in een lichaam is. Leg hem op deze plek en het lichaam herstelt zich op cellulair en energetisch niveau. Ook is hij heel goed bij electrosmog. Deze steen zet je in je kracht en bevrijdt je van zelfopgelegde verplichtingen, vooral van die waar je niet bewust van bent. Deze steen leert je “nee” te zeggen en helpt je om niet al het leed van de wereld op je schouders te nemen Hij helpt je tevens met het</w:t>
      </w:r>
      <w:r w:rsidR="00320E9F" w:rsidRPr="00C63C10">
        <w:rPr>
          <w:rFonts w:ascii="Comic Sans MS" w:hAnsi="Comic Sans MS"/>
          <w:sz w:val="19"/>
          <w:szCs w:val="19"/>
        </w:rPr>
        <w:t xml:space="preserve"> oplossen van problemen. Que Se</w:t>
      </w:r>
      <w:r w:rsidRPr="00C63C10">
        <w:rPr>
          <w:rFonts w:ascii="Comic Sans MS" w:hAnsi="Comic Sans MS"/>
          <w:sz w:val="19"/>
          <w:szCs w:val="19"/>
        </w:rPr>
        <w:t>ra verbindt je met de Akasha Kronieken en het doel van je ziel en laat je alle paden zien. Hij wijst je de weg, de kortste, maar ook die het beste bij je evolutie past. En hij laat je zien dat je geen fouten kunt maken, maar dat het leven alleen maar een leerschool is. Met deze steen creëer je echt je eigen werkelijkheid. De steen bestaat uit blauwe kwarts, veldspaat, calsiet, kaoliniet, ijzer magnetiet, leucozone en clinozoïsiet.</w:t>
      </w:r>
    </w:p>
    <w:p w14:paraId="7031F04D" w14:textId="77777777" w:rsidR="004C243D" w:rsidRPr="00C63C10" w:rsidRDefault="004C243D" w:rsidP="004C243D">
      <w:pPr>
        <w:rPr>
          <w:rFonts w:ascii="Comic Sans MS" w:hAnsi="Comic Sans MS"/>
          <w:sz w:val="19"/>
          <w:szCs w:val="19"/>
        </w:rPr>
      </w:pPr>
      <w:r w:rsidRPr="00C63C10">
        <w:rPr>
          <w:rFonts w:ascii="Comic Sans MS" w:hAnsi="Comic Sans MS"/>
          <w:sz w:val="19"/>
          <w:szCs w:val="19"/>
        </w:rPr>
        <w:t>www.lichtpuntjekristallen.nl</w:t>
      </w:r>
    </w:p>
    <w:p w14:paraId="46DCBE12" w14:textId="77777777" w:rsidR="004C243D" w:rsidRPr="00C63C10" w:rsidRDefault="004C243D">
      <w:pPr>
        <w:rPr>
          <w:rFonts w:ascii="Comic Sans MS" w:hAnsi="Comic Sans MS"/>
          <w:sz w:val="19"/>
          <w:szCs w:val="19"/>
        </w:rPr>
      </w:pPr>
    </w:p>
    <w:p w14:paraId="1D749B5F" w14:textId="77777777" w:rsidR="004C243D" w:rsidRPr="00C63C10" w:rsidRDefault="004C243D" w:rsidP="004C243D">
      <w:pPr>
        <w:rPr>
          <w:rFonts w:ascii="Comic Sans MS" w:hAnsi="Comic Sans MS"/>
          <w:sz w:val="19"/>
          <w:szCs w:val="19"/>
        </w:rPr>
      </w:pPr>
    </w:p>
    <w:p w14:paraId="1D795565" w14:textId="77777777" w:rsidR="004C243D" w:rsidRPr="00C63C10" w:rsidRDefault="00320E9F" w:rsidP="004C243D">
      <w:pPr>
        <w:rPr>
          <w:rFonts w:ascii="Comic Sans MS" w:hAnsi="Comic Sans MS"/>
          <w:sz w:val="19"/>
          <w:szCs w:val="19"/>
        </w:rPr>
      </w:pPr>
      <w:r w:rsidRPr="00C63C10">
        <w:rPr>
          <w:rFonts w:ascii="Comic Sans MS" w:hAnsi="Comic Sans MS"/>
          <w:sz w:val="19"/>
          <w:szCs w:val="19"/>
        </w:rPr>
        <w:t>Que Se</w:t>
      </w:r>
      <w:r w:rsidR="004C243D" w:rsidRPr="00C63C10">
        <w:rPr>
          <w:rFonts w:ascii="Comic Sans MS" w:hAnsi="Comic Sans MS"/>
          <w:sz w:val="19"/>
          <w:szCs w:val="19"/>
        </w:rPr>
        <w:t>ra (Llanite/Llanoite)</w:t>
      </w:r>
    </w:p>
    <w:p w14:paraId="52CDBAEA" w14:textId="77777777" w:rsidR="004C243D" w:rsidRPr="00C63C10" w:rsidRDefault="004C243D" w:rsidP="004C243D">
      <w:pPr>
        <w:rPr>
          <w:rFonts w:ascii="Comic Sans MS" w:hAnsi="Comic Sans MS"/>
          <w:sz w:val="19"/>
          <w:szCs w:val="19"/>
        </w:rPr>
      </w:pPr>
      <w:r w:rsidRPr="00C63C10">
        <w:rPr>
          <w:rFonts w:ascii="Comic Sans MS" w:hAnsi="Comic Sans MS"/>
          <w:sz w:val="19"/>
          <w:szCs w:val="19"/>
        </w:rPr>
        <w:t>Deze unieke steen uit Brazilië heeft zowel een aard</w:t>
      </w:r>
      <w:r w:rsidR="00320E9F" w:rsidRPr="00C63C10">
        <w:rPr>
          <w:rFonts w:ascii="Comic Sans MS" w:hAnsi="Comic Sans MS"/>
          <w:sz w:val="19"/>
          <w:szCs w:val="19"/>
        </w:rPr>
        <w:t>s als zeer hoge vibratie. Que Se</w:t>
      </w:r>
      <w:r w:rsidRPr="00C63C10">
        <w:rPr>
          <w:rFonts w:ascii="Comic Sans MS" w:hAnsi="Comic Sans MS"/>
          <w:sz w:val="19"/>
          <w:szCs w:val="19"/>
        </w:rPr>
        <w:t>ra is verbonden met de mega kracht die ons universum heeft doen ontstaan en die onze kosmische evolutie nog steeds stuurt. Als een batterij activeert en laadt hij je op, door zijn Qi balanceert hij tevens de meridianen en organen van zowel de etherische- als de subtiele- en het fysieke lichaam. Plaats hem waar onbalans is. Hij activeert neurotransmitters en optimaliseert het energetische circuit. Je voelt je opgeladen, net alsof je een stekker in het stopcontact hebt gestoken. Hij helpt de healer te zien waar onbalans in een lichaam is. Leg hem op deze plek en het lichaam herstelt zich op cellulair en energetisch niveau. Ook is hij heel goed bij electrosmog. Deze steen zet je in je kracht en bevrijdt je van zelfopgelegde verplichtingen, vooral van die waar je niet bewust van bent. Deze steen leert je “nee” te zeggen en helpt je om niet al het leed van de wereld op je schouders te nemen Hij helpt je tevens met het</w:t>
      </w:r>
      <w:r w:rsidR="00320E9F" w:rsidRPr="00C63C10">
        <w:rPr>
          <w:rFonts w:ascii="Comic Sans MS" w:hAnsi="Comic Sans MS"/>
          <w:sz w:val="19"/>
          <w:szCs w:val="19"/>
        </w:rPr>
        <w:t xml:space="preserve"> oplossen van problemen. Que Se</w:t>
      </w:r>
      <w:r w:rsidRPr="00C63C10">
        <w:rPr>
          <w:rFonts w:ascii="Comic Sans MS" w:hAnsi="Comic Sans MS"/>
          <w:sz w:val="19"/>
          <w:szCs w:val="19"/>
        </w:rPr>
        <w:t>ra verbindt je met de Akasha Kronieken en het doel van je ziel en laat je alle paden zien. Hij wijst je de weg, de kortste, maar ook die het beste bij je evolutie past. En hij laat je zien dat je geen fouten kunt maken, maar dat het leven alleen maar een leerschool is. Met deze steen creëer je echt je eigen werkelijkheid. De steen bestaat uit blauwe kwarts, veldspaat, calsiet, kaoliniet, ijzer magnetiet, leucozone en clinozoïsiet.</w:t>
      </w:r>
    </w:p>
    <w:p w14:paraId="4369CB2B" w14:textId="77777777" w:rsidR="004C243D" w:rsidRPr="00C63C10" w:rsidRDefault="004C243D" w:rsidP="004C243D">
      <w:pPr>
        <w:rPr>
          <w:rFonts w:ascii="Comic Sans MS" w:hAnsi="Comic Sans MS"/>
          <w:sz w:val="19"/>
          <w:szCs w:val="19"/>
        </w:rPr>
      </w:pPr>
      <w:r w:rsidRPr="00C63C10">
        <w:rPr>
          <w:rFonts w:ascii="Comic Sans MS" w:hAnsi="Comic Sans MS"/>
          <w:sz w:val="19"/>
          <w:szCs w:val="19"/>
        </w:rPr>
        <w:t>www.lichtpuntjekristallen.nl</w:t>
      </w:r>
    </w:p>
    <w:p w14:paraId="4CA41194" w14:textId="77777777" w:rsidR="004C243D" w:rsidRDefault="004C243D" w:rsidP="004C243D">
      <w:pPr>
        <w:rPr>
          <w:rFonts w:ascii="Comic Sans MS" w:hAnsi="Comic Sans MS"/>
          <w:sz w:val="19"/>
          <w:szCs w:val="19"/>
        </w:rPr>
      </w:pPr>
    </w:p>
    <w:p w14:paraId="06840B22" w14:textId="77777777" w:rsidR="00C63C10" w:rsidRPr="00C63C10" w:rsidRDefault="00C63C10" w:rsidP="00C63C10">
      <w:pPr>
        <w:rPr>
          <w:rFonts w:ascii="Comic Sans MS" w:hAnsi="Comic Sans MS"/>
          <w:sz w:val="19"/>
          <w:szCs w:val="19"/>
        </w:rPr>
      </w:pPr>
      <w:r w:rsidRPr="00C63C10">
        <w:rPr>
          <w:rFonts w:ascii="Comic Sans MS" w:hAnsi="Comic Sans MS"/>
          <w:sz w:val="19"/>
          <w:szCs w:val="19"/>
        </w:rPr>
        <w:t>Que Sera (Llanite/Llanoite)</w:t>
      </w:r>
    </w:p>
    <w:p w14:paraId="12ABD71E" w14:textId="77777777" w:rsidR="00C63C10" w:rsidRPr="00C63C10" w:rsidRDefault="00C63C10" w:rsidP="00C63C10">
      <w:pPr>
        <w:rPr>
          <w:rFonts w:ascii="Comic Sans MS" w:hAnsi="Comic Sans MS"/>
          <w:sz w:val="19"/>
          <w:szCs w:val="19"/>
        </w:rPr>
      </w:pPr>
      <w:r w:rsidRPr="00C63C10">
        <w:rPr>
          <w:rFonts w:ascii="Comic Sans MS" w:hAnsi="Comic Sans MS"/>
          <w:sz w:val="19"/>
          <w:szCs w:val="19"/>
        </w:rPr>
        <w:t>Deze unieke steen uit Brazilië heeft zowel een aards als zeer hoge vibratie. Que Sera is verbonden met de mega kracht die ons universum heeft doen ontstaan en die onze kosmische evolutie nog steeds stuurt. Als een batterij activeert en laadt hij je op, door zijn Qi balanceert hij tevens de meridianen en organen van zowel de etherische- als de subtiele- en het fysieke lichaam. Plaats hem waar onbalans is. Hij activeert neurotransmitters en optimaliseert het energetische circuit. Je voelt je opgeladen, net alsof je een stekker in het stopcontact hebt gestoken. Hij helpt de healer te zien waar onbalans in een lichaam is. Leg hem op deze plek en het lichaam herstelt zich op cellulair en energetisch niveau. Ook is hij heel goed bij electrosmog. Deze steen zet je in je kracht en bevrijdt je van zelfopgelegde verplichtingen, vooral van die waar je niet bewust van bent. Deze steen leert je “nee” te zeggen en helpt je om niet al het leed van de wereld op je schouders te nemen Hij helpt je tevens met het oplossen van problemen. Que Sera verbindt je met de Akasha Kronieken en het doel van je ziel en laat je alle paden zien. Hij wijst je de weg, de kortste, maar ook die het beste bij je evolutie past. En hij laat je zien dat je geen fouten kunt maken, maar dat het leven alleen maar een leerschool is. Met deze steen creëer je echt je eigen werkelijkheid. De steen bestaat uit blauwe kwarts, veldspaat, calsiet, kaoliniet, ijzer magnetiet, leucozone en clinozoïsiet.</w:t>
      </w:r>
    </w:p>
    <w:p w14:paraId="6B390BBC" w14:textId="70BD2765" w:rsidR="00C63C10" w:rsidRPr="00C63C10" w:rsidRDefault="00C63C10" w:rsidP="004C243D">
      <w:pPr>
        <w:rPr>
          <w:rFonts w:ascii="Comic Sans MS" w:hAnsi="Comic Sans MS"/>
          <w:sz w:val="19"/>
          <w:szCs w:val="19"/>
        </w:rPr>
      </w:pPr>
      <w:r w:rsidRPr="00C63C10">
        <w:rPr>
          <w:rFonts w:ascii="Comic Sans MS" w:hAnsi="Comic Sans MS"/>
          <w:sz w:val="19"/>
          <w:szCs w:val="19"/>
        </w:rPr>
        <w:t>www.lichtpuntjekristallen.nl</w:t>
      </w:r>
    </w:p>
    <w:sectPr w:rsidR="00C63C10" w:rsidRPr="00C63C10" w:rsidSect="00C63C10">
      <w:pgSz w:w="11900" w:h="16840"/>
      <w:pgMar w:top="284" w:right="284" w:bottom="284" w:left="28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43D"/>
    <w:rsid w:val="00172026"/>
    <w:rsid w:val="00320E9F"/>
    <w:rsid w:val="004C243D"/>
    <w:rsid w:val="005162C7"/>
    <w:rsid w:val="007F6C79"/>
    <w:rsid w:val="00C63C10"/>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6852D23"/>
  <w15:docId w15:val="{6F2A1FE1-350D-7344-9317-806745AC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243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C24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943</Words>
  <Characters>5190</Characters>
  <Application>Microsoft Office Word</Application>
  <DocSecurity>0</DocSecurity>
  <Lines>43</Lines>
  <Paragraphs>12</Paragraphs>
  <ScaleCrop>false</ScaleCrop>
  <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2012-11-08T16:29:00Z</cp:lastPrinted>
  <dcterms:created xsi:type="dcterms:W3CDTF">2022-04-02T15:17:00Z</dcterms:created>
  <dcterms:modified xsi:type="dcterms:W3CDTF">2022-04-02T15:17:00Z</dcterms:modified>
</cp:coreProperties>
</file>