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CB2676" w14:textId="77777777" w:rsidR="00A42CD0" w:rsidRPr="00A42CD0" w:rsidRDefault="00A42CD0" w:rsidP="00A42CD0">
      <w:pPr>
        <w:rPr>
          <w:rFonts w:ascii="Comic Sans MS" w:hAnsi="Comic Sans MS"/>
          <w:sz w:val="22"/>
          <w:szCs w:val="22"/>
        </w:rPr>
      </w:pPr>
      <w:r w:rsidRPr="00A42CD0">
        <w:rPr>
          <w:rFonts w:ascii="Comic Sans MS" w:hAnsi="Comic Sans MS"/>
          <w:sz w:val="22"/>
          <w:szCs w:val="22"/>
        </w:rPr>
        <w:t>Porphory</w:t>
      </w:r>
    </w:p>
    <w:p w14:paraId="518F3390" w14:textId="77777777" w:rsidR="00A42CD0" w:rsidRPr="00A42CD0" w:rsidRDefault="00A42CD0" w:rsidP="00A42CD0">
      <w:pPr>
        <w:rPr>
          <w:rFonts w:ascii="Comic Sans MS" w:hAnsi="Comic Sans MS"/>
          <w:sz w:val="22"/>
          <w:szCs w:val="22"/>
        </w:rPr>
      </w:pPr>
      <w:r w:rsidRPr="00A42CD0">
        <w:rPr>
          <w:rFonts w:ascii="Comic Sans MS" w:hAnsi="Comic Sans MS"/>
          <w:sz w:val="22"/>
          <w:szCs w:val="22"/>
        </w:rPr>
        <w:t>Net zoals alle marmersoorten is ook deze een calciet die een immense transformatie heeft ondergaan, door de moeilijkste omstandigheden tot deze metamorfose. Dus ook voor ons mensen uitstekend voor dit doel geschikt. Het stimuleert je veerkracht en overlevingsinstinct en leert je dat je onsterfelijk bent. De steen leert je dan de enige zekerheid gevonden kan worden in je hart, in je innerlijk. Hij geeft rust en stabiliteit in een chaotisch leven. Ondanks zijn aardse oorsprong kan de steen je helpen naar de sterren te kijken en buitenaardse energieën naar de arde te brengen. Met deze steen polijst je je ziel tot die stralend de wereld in schijnt. Porphory trekt goddelijke energie naar de aarde, daarom is de steen gebruikt voor vloeren in kerken. De steen verbindt het oude gegeven dat het Goddelijke in alles te vinden is met het Goddelijke in jezelf. Als je met de steen mediteert krijg je inzichten in het herkennen van de lessen van de ziel tot in de kleinste details die het leven ons geeft. Ook dat de ziel altijd vrij is om keuzes te maken, wat de omstandigheden ook zijn. Phorphory versterkt je verbinding met je innerlijke Gids en helpt je meer op je intuïtie te vertrouwen. Ook helpt het je anderen te vertrouwen omdat het je leert in hun hart te kijken en hun integriteit te zien. Met assistentie van Porphory kun je het licht van je hart, je spirituele integriteit naar de wereld stralen. Fysiek een goede steen voor de aderen.</w:t>
      </w:r>
    </w:p>
    <w:p w14:paraId="7DBA0C13" w14:textId="77777777" w:rsidR="007F6C79" w:rsidRDefault="00A42CD0">
      <w:pPr>
        <w:rPr>
          <w:rFonts w:ascii="Comic Sans MS" w:hAnsi="Comic Sans MS"/>
          <w:sz w:val="22"/>
          <w:szCs w:val="22"/>
        </w:rPr>
      </w:pPr>
      <w:r>
        <w:rPr>
          <w:rFonts w:ascii="Comic Sans MS" w:hAnsi="Comic Sans MS"/>
          <w:sz w:val="22"/>
          <w:szCs w:val="22"/>
        </w:rPr>
        <w:t>www.lichtpuntjekristallen.nl</w:t>
      </w:r>
    </w:p>
    <w:p w14:paraId="656E4344" w14:textId="77777777" w:rsidR="00A42CD0" w:rsidRDefault="00A42CD0">
      <w:pPr>
        <w:rPr>
          <w:rFonts w:ascii="Comic Sans MS" w:hAnsi="Comic Sans MS"/>
          <w:sz w:val="22"/>
          <w:szCs w:val="22"/>
        </w:rPr>
      </w:pPr>
    </w:p>
    <w:p w14:paraId="52176609" w14:textId="77777777" w:rsidR="00A42CD0" w:rsidRDefault="00A42CD0" w:rsidP="00A42CD0">
      <w:pPr>
        <w:rPr>
          <w:rFonts w:ascii="Comic Sans MS" w:hAnsi="Comic Sans MS"/>
          <w:sz w:val="22"/>
          <w:szCs w:val="22"/>
        </w:rPr>
      </w:pPr>
    </w:p>
    <w:p w14:paraId="66B25B68" w14:textId="77777777" w:rsidR="00A42CD0" w:rsidRPr="00A42CD0" w:rsidRDefault="00A42CD0" w:rsidP="00A42CD0">
      <w:pPr>
        <w:rPr>
          <w:rFonts w:ascii="Comic Sans MS" w:hAnsi="Comic Sans MS"/>
          <w:sz w:val="22"/>
          <w:szCs w:val="22"/>
        </w:rPr>
      </w:pPr>
      <w:r w:rsidRPr="00A42CD0">
        <w:rPr>
          <w:rFonts w:ascii="Comic Sans MS" w:hAnsi="Comic Sans MS"/>
          <w:sz w:val="22"/>
          <w:szCs w:val="22"/>
        </w:rPr>
        <w:t>Porphory</w:t>
      </w:r>
    </w:p>
    <w:p w14:paraId="63699373" w14:textId="77777777" w:rsidR="00A42CD0" w:rsidRPr="00A42CD0" w:rsidRDefault="00A42CD0" w:rsidP="00A42CD0">
      <w:pPr>
        <w:rPr>
          <w:rFonts w:ascii="Comic Sans MS" w:hAnsi="Comic Sans MS"/>
          <w:sz w:val="22"/>
          <w:szCs w:val="22"/>
        </w:rPr>
      </w:pPr>
      <w:r w:rsidRPr="00A42CD0">
        <w:rPr>
          <w:rFonts w:ascii="Comic Sans MS" w:hAnsi="Comic Sans MS"/>
          <w:sz w:val="22"/>
          <w:szCs w:val="22"/>
        </w:rPr>
        <w:t>Net zoals alle marmersoorten is ook deze een calciet die een immense transformatie heeft ondergaan, door de moeilijkste omstandigheden tot deze metamorfose. Dus ook voor ons mensen uitstekend voor dit doel geschikt. Het stimuleert je veerkracht en overlevingsinstinct en leert je dat je onsterfelijk bent. De steen leert je dan de enige zekerheid gevonden kan worden in je hart, in je innerlijk. Hij geeft rust en stabiliteit in een chaotisch leven. Ondanks zijn aardse oorsprong kan de steen je helpen naar de sterren te kijken en buitenaardse energieën naar de arde te brengen. Met deze steen polijst je je ziel tot die stralend de wereld in schijnt. Porphory trekt goddelijke energie naar de aarde, daarom is de steen gebruikt voor vloeren in kerken. De steen verbindt het oude gegeven dat het Goddelijke in alles te vinden is met het Goddelijke in jezelf. Als je met de steen mediteert krijg je inzichten in het herkennen van de lessen van de ziel tot in de kleinste details die het leven ons geeft. Ook dat de ziel altijd vrij is om keuzes te maken, wat de omstandigheden ook zijn. Phorphory versterkt je verbinding met je innerlijke Gids en helpt je meer op je intuïtie te vertrouwen. Ook helpt het je anderen te vertrouwen omdat het je leert in hun hart te kijken en hun integriteit te zien. Met assistentie van Porphory kun je het licht van je hart, je spirituele integriteit naar de wereld stralen. Fysiek een goede steen voor de aderen.</w:t>
      </w:r>
    </w:p>
    <w:p w14:paraId="644A877B" w14:textId="77777777" w:rsidR="00A42CD0" w:rsidRPr="00A42CD0" w:rsidRDefault="00A42CD0" w:rsidP="00A42CD0">
      <w:pPr>
        <w:rPr>
          <w:rFonts w:ascii="Comic Sans MS" w:hAnsi="Comic Sans MS"/>
          <w:sz w:val="22"/>
          <w:szCs w:val="22"/>
        </w:rPr>
      </w:pPr>
      <w:r>
        <w:rPr>
          <w:rFonts w:ascii="Comic Sans MS" w:hAnsi="Comic Sans MS"/>
          <w:sz w:val="22"/>
          <w:szCs w:val="22"/>
        </w:rPr>
        <w:t>www.lichtpuntjekristallen.nl</w:t>
      </w:r>
    </w:p>
    <w:p w14:paraId="1A3C5852" w14:textId="77777777" w:rsidR="00A42CD0" w:rsidRDefault="00A42CD0">
      <w:pPr>
        <w:rPr>
          <w:rFonts w:ascii="Comic Sans MS" w:hAnsi="Comic Sans MS"/>
          <w:sz w:val="22"/>
          <w:szCs w:val="22"/>
        </w:rPr>
      </w:pPr>
    </w:p>
    <w:p w14:paraId="18150514" w14:textId="77777777" w:rsidR="00A42CD0" w:rsidRDefault="00A42CD0" w:rsidP="00A42CD0">
      <w:pPr>
        <w:rPr>
          <w:rFonts w:ascii="Comic Sans MS" w:hAnsi="Comic Sans MS"/>
          <w:sz w:val="22"/>
          <w:szCs w:val="22"/>
        </w:rPr>
      </w:pPr>
    </w:p>
    <w:p w14:paraId="79708816" w14:textId="77777777" w:rsidR="00A42CD0" w:rsidRPr="00A42CD0" w:rsidRDefault="00A42CD0" w:rsidP="00A42CD0">
      <w:pPr>
        <w:rPr>
          <w:rFonts w:ascii="Comic Sans MS" w:hAnsi="Comic Sans MS"/>
          <w:sz w:val="22"/>
          <w:szCs w:val="22"/>
        </w:rPr>
      </w:pPr>
      <w:r w:rsidRPr="00A42CD0">
        <w:rPr>
          <w:rFonts w:ascii="Comic Sans MS" w:hAnsi="Comic Sans MS"/>
          <w:sz w:val="22"/>
          <w:szCs w:val="22"/>
        </w:rPr>
        <w:t>Porphory</w:t>
      </w:r>
    </w:p>
    <w:p w14:paraId="6D219A31" w14:textId="77777777" w:rsidR="00A42CD0" w:rsidRPr="00A42CD0" w:rsidRDefault="00A42CD0" w:rsidP="00A42CD0">
      <w:pPr>
        <w:rPr>
          <w:rFonts w:ascii="Comic Sans MS" w:hAnsi="Comic Sans MS"/>
          <w:sz w:val="22"/>
          <w:szCs w:val="22"/>
        </w:rPr>
      </w:pPr>
      <w:r w:rsidRPr="00A42CD0">
        <w:rPr>
          <w:rFonts w:ascii="Comic Sans MS" w:hAnsi="Comic Sans MS"/>
          <w:sz w:val="22"/>
          <w:szCs w:val="22"/>
        </w:rPr>
        <w:t>Net zoals alle marmersoorten is ook deze een calciet die een immense transformatie heeft ondergaan, door de moeilijkste omstandigheden tot deze metamorfose. Dus ook voor ons mensen uitstekend voor dit doel geschikt. Het stimuleert je veerkracht en overlevingsinstinct en leert je dat je onsterfelijk bent. De steen leert je dan de enige zekerheid gevonden kan worden in je hart, in je innerlijk. Hij geeft rust en stabiliteit in een chaotisch leven. Ondanks zijn aardse oorsprong kan de steen je helpen naar de sterren te kijken en buitenaardse energieën naar de arde te brengen. Met deze steen polijst je je ziel tot die stralend de wereld in schijnt. Porphory trekt goddelijke energie naar de aarde, daarom is de steen gebruikt voor vloeren in kerken. De steen verbindt het oude gegeven dat het Goddelijke in alles te vinden is met het Goddelijke in jezelf. Als je met de steen mediteert krijg je inzichten in het herkennen van de lessen van de ziel tot in de kleinste details die het leven ons geeft. Ook dat de ziel altijd vrij is om keuzes te maken, wat de omstandigheden ook zijn. Phorphory versterkt je verbinding met je innerlijke Gids en helpt je meer op je intuïtie te vertrouwen. Ook helpt het je anderen te vertrouwen omdat het je leert in hun hart te kijken en hun integriteit te zien. Met assistentie van Porphory kun je het licht van je hart, je spirituele integriteit naar de wereld stralen. Fysiek een goede steen voor de aderen.</w:t>
      </w:r>
    </w:p>
    <w:p w14:paraId="3D2540B6" w14:textId="77777777" w:rsidR="00A42CD0" w:rsidRPr="00A42CD0" w:rsidRDefault="00A42CD0">
      <w:pPr>
        <w:rPr>
          <w:rFonts w:ascii="Comic Sans MS" w:hAnsi="Comic Sans MS"/>
          <w:sz w:val="22"/>
          <w:szCs w:val="22"/>
        </w:rPr>
      </w:pPr>
      <w:r>
        <w:rPr>
          <w:rFonts w:ascii="Comic Sans MS" w:hAnsi="Comic Sans MS"/>
          <w:sz w:val="22"/>
          <w:szCs w:val="22"/>
        </w:rPr>
        <w:t>www.lichtpuntjekristallen.nl</w:t>
      </w:r>
    </w:p>
    <w:sectPr w:rsidR="00A42CD0" w:rsidRPr="00A42CD0" w:rsidSect="00A42CD0">
      <w:pgSz w:w="11900" w:h="16840"/>
      <w:pgMar w:top="340" w:right="397" w:bottom="340" w:left="39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embedSystemFonts/>
  <w:defaultTabStop w:val="708"/>
  <w:hyphenationZone w:val="425"/>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CD0"/>
    <w:rsid w:val="00172026"/>
    <w:rsid w:val="00453608"/>
    <w:rsid w:val="007F6C79"/>
    <w:rsid w:val="00A42CD0"/>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164FA17"/>
  <w15:docId w15:val="{6F2A1FE1-350D-7344-9317-806745AC5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42CD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42CD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686</Words>
  <Characters>3773</Characters>
  <Application>Microsoft Office Word</Application>
  <DocSecurity>0</DocSecurity>
  <Lines>31</Lines>
  <Paragraphs>8</Paragraphs>
  <ScaleCrop>false</ScaleCrop>
  <Company/>
  <LinksUpToDate>false</LinksUpToDate>
  <CharactersWithSpaces>4451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Lichtpuntje Lichtpuntje</dc:creator>
  <cp:keywords/>
  <dc:description/>
  <cp:lastModifiedBy>Cyrille van Vliet</cp:lastModifiedBy>
  <cp:revision>2</cp:revision>
  <dcterms:created xsi:type="dcterms:W3CDTF">2022-04-02T15:01:00Z</dcterms:created>
  <dcterms:modified xsi:type="dcterms:W3CDTF">2022-04-02T15:01:00Z</dcterms:modified>
</cp:coreProperties>
</file>