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A753" w14:textId="77777777" w:rsidR="007C440F" w:rsidRDefault="007C440F" w:rsidP="007C440F">
      <w:proofErr w:type="spellStart"/>
      <w:r>
        <w:t>M</w:t>
      </w:r>
      <w:r w:rsidR="00CF10C8">
        <w:t>u</w:t>
      </w:r>
      <w:r>
        <w:t>scoviet</w:t>
      </w:r>
      <w:proofErr w:type="spellEnd"/>
    </w:p>
    <w:p w14:paraId="4848D72B" w14:textId="77777777" w:rsidR="007C440F" w:rsidRDefault="007C440F" w:rsidP="007C440F"/>
    <w:p w14:paraId="2D73796B" w14:textId="77777777" w:rsidR="007C440F" w:rsidRDefault="00F4586B" w:rsidP="007C440F">
      <w:proofErr w:type="spellStart"/>
      <w:r>
        <w:t>M</w:t>
      </w:r>
      <w:r w:rsidR="00CF10C8">
        <w:t>u</w:t>
      </w:r>
      <w:r>
        <w:t>scoviet</w:t>
      </w:r>
      <w:proofErr w:type="spellEnd"/>
      <w:r>
        <w:t xml:space="preserve"> is een vorm van mica. Het is een m</w:t>
      </w:r>
      <w:r w:rsidR="007C440F">
        <w:t>ystieke steen met een</w:t>
      </w:r>
      <w:r>
        <w:t xml:space="preserve"> sterk Engelencontact, die het bewustzijn van het hogere zelf bevordert.</w:t>
      </w:r>
      <w:r w:rsidR="007C440F">
        <w:t xml:space="preserve"> </w:t>
      </w:r>
      <w:r>
        <w:t xml:space="preserve">Bij het waarzeggen met kristallen verbindt deze visionaire steen ons met de hoogste spirituele gebieden. </w:t>
      </w:r>
      <w:proofErr w:type="spellStart"/>
      <w:r>
        <w:t>M</w:t>
      </w:r>
      <w:r w:rsidR="00CF10C8">
        <w:t>u</w:t>
      </w:r>
      <w:r>
        <w:t>scoviet</w:t>
      </w:r>
      <w:proofErr w:type="spellEnd"/>
      <w:r>
        <w:t xml:space="preserve"> stimuleert het hartchakra, vergemakkelijkt astrale reizen en opent de intuïtie en paranormale visioenen. Hij spiegelt projecties terug,</w:t>
      </w:r>
      <w:r w:rsidR="007C440F">
        <w:t xml:space="preserve"> geeft steun bij </w:t>
      </w:r>
      <w:r w:rsidR="00AE65BB">
        <w:t>pijnlijke</w:t>
      </w:r>
      <w:r w:rsidR="007C440F">
        <w:t xml:space="preserve"> gevoelens</w:t>
      </w:r>
      <w:r>
        <w:t xml:space="preserve"> en stimuleert onvoorwaardelijke liefde en acceptatie</w:t>
      </w:r>
      <w:r w:rsidR="007C440F">
        <w:t>. Hij helpt ons vol vreugde naar de toekomst en het verleden te kijken, zodat we geleerde lessen kunnen waarderen. Heft spanningen binnen de aarde en het fysieke lichaam op</w:t>
      </w:r>
      <w:r>
        <w:t xml:space="preserve"> zodat er evenwicht ontstaat</w:t>
      </w:r>
      <w:r w:rsidR="007C440F">
        <w:t xml:space="preserve">. </w:t>
      </w:r>
      <w:r>
        <w:t xml:space="preserve">Hij verjaagt onzekerheid, twijfel en onhandigheid en heft woede en nervositeit op. </w:t>
      </w:r>
      <w:r w:rsidR="007C440F">
        <w:t>Goed bij slapeloosheid</w:t>
      </w:r>
      <w:r w:rsidR="003F6076">
        <w:t>, allergieën, stress</w:t>
      </w:r>
      <w:r w:rsidR="007C440F">
        <w:t>, bloedsuiker, nieren, RSI.</w:t>
      </w:r>
      <w:r>
        <w:t xml:space="preserve"> Maakt haren en ogen glanzend en helpt het lichaam zijn ideale gewicht te bereiken.</w:t>
      </w:r>
    </w:p>
    <w:p w14:paraId="4205CDD2" w14:textId="77777777" w:rsidR="00E52F90" w:rsidRDefault="00E52F90" w:rsidP="007C440F"/>
    <w:p w14:paraId="73B5C3DB" w14:textId="77777777" w:rsidR="00E52F90" w:rsidRDefault="00E52F90" w:rsidP="00E52F90">
      <w:proofErr w:type="gramStart"/>
      <w:r>
        <w:t>www.lichtpuntjekristallen.nl</w:t>
      </w:r>
      <w:proofErr w:type="gramEnd"/>
    </w:p>
    <w:p w14:paraId="1F27AF35" w14:textId="77777777" w:rsidR="00A6422D" w:rsidRDefault="00A6422D"/>
    <w:p w14:paraId="50794777" w14:textId="77777777" w:rsidR="00FB5663" w:rsidRDefault="00FB5663" w:rsidP="00FB5663">
      <w:proofErr w:type="spellStart"/>
      <w:r>
        <w:t>M</w:t>
      </w:r>
      <w:r w:rsidR="00CF10C8">
        <w:t>u</w:t>
      </w:r>
      <w:r>
        <w:t>scoviet</w:t>
      </w:r>
      <w:proofErr w:type="spellEnd"/>
    </w:p>
    <w:p w14:paraId="57B77772" w14:textId="77777777" w:rsidR="00FB5663" w:rsidRDefault="00FB5663" w:rsidP="00FB5663"/>
    <w:p w14:paraId="346E3ABD" w14:textId="77777777" w:rsidR="00FB5663" w:rsidRDefault="00FB5663" w:rsidP="00FB5663">
      <w:proofErr w:type="spellStart"/>
      <w:r>
        <w:t>M</w:t>
      </w:r>
      <w:r w:rsidR="00CF10C8">
        <w:t>u</w:t>
      </w:r>
      <w:r>
        <w:t>scoviet</w:t>
      </w:r>
      <w:proofErr w:type="spellEnd"/>
      <w:r>
        <w:t xml:space="preserve"> is een vorm van mica. Het is een mystieke steen met een sterk Engelencontact, die het bewustzijn van het hogere zelf bevordert. Bij het waarzeggen met kristallen verbindt deze visionaire steen ons met de hoogste spirituele gebieden. </w:t>
      </w:r>
      <w:proofErr w:type="spellStart"/>
      <w:r>
        <w:t>M</w:t>
      </w:r>
      <w:r w:rsidR="00CF10C8">
        <w:t>u</w:t>
      </w:r>
      <w:r>
        <w:t>scoviet</w:t>
      </w:r>
      <w:proofErr w:type="spellEnd"/>
      <w:r>
        <w:t xml:space="preserve"> stimuleert het hartchakra, vergemakkelijkt astrale reizen en opent de intuïtie en paranormale visioenen. Hij spiegelt projecties terug, geeft steun bij </w:t>
      </w:r>
      <w:r w:rsidR="00AE65BB">
        <w:t>pijnlijke</w:t>
      </w:r>
      <w:r>
        <w:t xml:space="preserv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03D034D6" w14:textId="77777777" w:rsidR="00FB5663" w:rsidRDefault="00FB5663" w:rsidP="00FB5663"/>
    <w:p w14:paraId="6587B6DA" w14:textId="77777777" w:rsidR="00FB5663" w:rsidRDefault="00FB5663" w:rsidP="00FB5663">
      <w:proofErr w:type="gramStart"/>
      <w:r w:rsidRPr="00FB5663">
        <w:t>www.lichtpuntjekristal</w:t>
      </w:r>
      <w:r>
        <w:t>len.nl</w:t>
      </w:r>
      <w:proofErr w:type="gramEnd"/>
    </w:p>
    <w:p w14:paraId="227EC37B" w14:textId="77777777" w:rsidR="00FB5663" w:rsidRDefault="00FB5663" w:rsidP="00FB5663"/>
    <w:p w14:paraId="741E09F1" w14:textId="77777777" w:rsidR="00FB5663" w:rsidRDefault="00FB5663" w:rsidP="00FB5663">
      <w:proofErr w:type="spellStart"/>
      <w:r>
        <w:t>M</w:t>
      </w:r>
      <w:r w:rsidR="00CF10C8">
        <w:t>u</w:t>
      </w:r>
      <w:r>
        <w:t>scoviet</w:t>
      </w:r>
      <w:proofErr w:type="spellEnd"/>
    </w:p>
    <w:p w14:paraId="3F704E99" w14:textId="77777777" w:rsidR="00FB5663" w:rsidRDefault="00FB5663" w:rsidP="00FB5663"/>
    <w:p w14:paraId="52841AB9" w14:textId="77777777" w:rsidR="00FB5663" w:rsidRDefault="00FB5663" w:rsidP="00FB5663">
      <w:proofErr w:type="spellStart"/>
      <w:r>
        <w:t>M</w:t>
      </w:r>
      <w:r w:rsidR="00CF10C8">
        <w:t>u</w:t>
      </w:r>
      <w:r>
        <w:t>scoviet</w:t>
      </w:r>
      <w:proofErr w:type="spellEnd"/>
      <w:r>
        <w:t xml:space="preserve"> is een vorm van mica. Het is een mystieke steen met een sterk Engelencontact, die het bewustzijn van het hogere zelf bevordert. Bij het waarzeggen met kristallen verbindt deze visionaire steen ons met de hoogste spirituele gebieden. </w:t>
      </w:r>
      <w:proofErr w:type="spellStart"/>
      <w:r>
        <w:t>M</w:t>
      </w:r>
      <w:r w:rsidR="00CF10C8">
        <w:t>u</w:t>
      </w:r>
      <w:r>
        <w:t>scoviet</w:t>
      </w:r>
      <w:proofErr w:type="spellEnd"/>
      <w:r>
        <w:t xml:space="preserve"> stimuleert het hartchakra, vergemakkelijkt astrale reizen en opent de intuïtie en paranormale visioenen. Hij spiegelt projecties terug, geeft steun bij </w:t>
      </w:r>
      <w:r w:rsidR="00AE65BB">
        <w:t>pijnlijke</w:t>
      </w:r>
      <w:r>
        <w:t xml:space="preserv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31020E90" w14:textId="77777777" w:rsidR="00FB5663" w:rsidRDefault="00FB5663" w:rsidP="00FB5663"/>
    <w:p w14:paraId="36F57E9C" w14:textId="77777777" w:rsidR="00FB5663" w:rsidRDefault="00FB5663" w:rsidP="00FB5663">
      <w:r>
        <w:t>www.lichtpuntjekristallen.nl</w:t>
      </w:r>
    </w:p>
    <w:p w14:paraId="0306E76A" w14:textId="77777777" w:rsidR="00FB5663" w:rsidRDefault="00FB5663" w:rsidP="00FB5663"/>
    <w:p w14:paraId="3AE87E96" w14:textId="77777777" w:rsidR="00FB5663" w:rsidRDefault="00FB5663" w:rsidP="00FB5663">
      <w:proofErr w:type="spellStart"/>
      <w:r>
        <w:t>M</w:t>
      </w:r>
      <w:r w:rsidR="00CF10C8">
        <w:t>u</w:t>
      </w:r>
      <w:r>
        <w:t>scoviet</w:t>
      </w:r>
      <w:proofErr w:type="spellEnd"/>
    </w:p>
    <w:p w14:paraId="044D195D" w14:textId="77777777" w:rsidR="00FB5663" w:rsidRDefault="00FB5663" w:rsidP="00FB5663"/>
    <w:p w14:paraId="1CD2B93D" w14:textId="77777777" w:rsidR="00FB5663" w:rsidRDefault="00FB5663" w:rsidP="00FB5663">
      <w:proofErr w:type="spellStart"/>
      <w:r>
        <w:t>M</w:t>
      </w:r>
      <w:r w:rsidR="00CF10C8">
        <w:t>u</w:t>
      </w:r>
      <w:r>
        <w:t>scoviet</w:t>
      </w:r>
      <w:proofErr w:type="spellEnd"/>
      <w:r>
        <w:t xml:space="preserve"> is een vorm van mica. Het is een mystieke steen met een sterk Engelencontact, die het bewustzijn van het hogere zelf bevordert. Bij het waarzeggen met kristallen verbindt deze visionaire steen ons met de hoogste spirituele gebieden. </w:t>
      </w:r>
      <w:proofErr w:type="spellStart"/>
      <w:r>
        <w:t>M</w:t>
      </w:r>
      <w:r w:rsidR="00CF10C8">
        <w:t>u</w:t>
      </w:r>
      <w:r>
        <w:t>scoviet</w:t>
      </w:r>
      <w:proofErr w:type="spellEnd"/>
      <w:r>
        <w:t xml:space="preserve"> stimuleert het hartchakra, vergemakkelijkt astrale reizen en opent de intuïtie en paranormale visioenen. Hij spiegelt projecties terug, geeft steun bij </w:t>
      </w:r>
      <w:r w:rsidR="00AE65BB">
        <w:t>pijnlijke</w:t>
      </w:r>
      <w:r>
        <w:t xml:space="preserv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5B191254" w14:textId="77777777" w:rsidR="00FB5663" w:rsidRDefault="00FB5663" w:rsidP="00FB5663"/>
    <w:p w14:paraId="6BE1110E" w14:textId="77777777" w:rsidR="00FB5663" w:rsidRDefault="00FB5663" w:rsidP="00FB5663">
      <w:r>
        <w:t>www.lichtpuntjekristallen.nl</w:t>
      </w:r>
    </w:p>
    <w:sectPr w:rsidR="00FB5663" w:rsidSect="007C440F">
      <w:pgSz w:w="11906" w:h="16838"/>
      <w:pgMar w:top="540" w:right="566" w:bottom="899"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BDA48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135098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E04BB"/>
    <w:rsid w:val="003F6076"/>
    <w:rsid w:val="004242E8"/>
    <w:rsid w:val="007C440F"/>
    <w:rsid w:val="00861DDE"/>
    <w:rsid w:val="00A6422D"/>
    <w:rsid w:val="00AE65BB"/>
    <w:rsid w:val="00CF10C8"/>
    <w:rsid w:val="00D77812"/>
    <w:rsid w:val="00E52F90"/>
    <w:rsid w:val="00EF30D0"/>
    <w:rsid w:val="00F4586B"/>
    <w:rsid w:val="00FB5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AA245"/>
  <w14:defaultImageDpi w14:val="300"/>
  <w15:chartTrackingRefBased/>
  <w15:docId w15:val="{00E9B8F0-6BBC-2149-B70D-A3714627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440F"/>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E52F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12461">
      <w:bodyDiv w:val="1"/>
      <w:marLeft w:val="0"/>
      <w:marRight w:val="0"/>
      <w:marTop w:val="0"/>
      <w:marBottom w:val="0"/>
      <w:divBdr>
        <w:top w:val="none" w:sz="0" w:space="0" w:color="auto"/>
        <w:left w:val="none" w:sz="0" w:space="0" w:color="auto"/>
        <w:bottom w:val="none" w:sz="0" w:space="0" w:color="auto"/>
        <w:right w:val="none" w:sz="0" w:space="0" w:color="auto"/>
      </w:divBdr>
    </w:div>
    <w:div w:id="356657279">
      <w:bodyDiv w:val="1"/>
      <w:marLeft w:val="0"/>
      <w:marRight w:val="0"/>
      <w:marTop w:val="0"/>
      <w:marBottom w:val="0"/>
      <w:divBdr>
        <w:top w:val="none" w:sz="0" w:space="0" w:color="auto"/>
        <w:left w:val="none" w:sz="0" w:space="0" w:color="auto"/>
        <w:bottom w:val="none" w:sz="0" w:space="0" w:color="auto"/>
        <w:right w:val="none" w:sz="0" w:space="0" w:color="auto"/>
      </w:divBdr>
    </w:div>
    <w:div w:id="443037945">
      <w:bodyDiv w:val="1"/>
      <w:marLeft w:val="0"/>
      <w:marRight w:val="0"/>
      <w:marTop w:val="0"/>
      <w:marBottom w:val="0"/>
      <w:divBdr>
        <w:top w:val="none" w:sz="0" w:space="0" w:color="auto"/>
        <w:left w:val="none" w:sz="0" w:space="0" w:color="auto"/>
        <w:bottom w:val="none" w:sz="0" w:space="0" w:color="auto"/>
        <w:right w:val="none" w:sz="0" w:space="0" w:color="auto"/>
      </w:divBdr>
    </w:div>
    <w:div w:id="987171364">
      <w:bodyDiv w:val="1"/>
      <w:marLeft w:val="0"/>
      <w:marRight w:val="0"/>
      <w:marTop w:val="0"/>
      <w:marBottom w:val="0"/>
      <w:divBdr>
        <w:top w:val="none" w:sz="0" w:space="0" w:color="auto"/>
        <w:left w:val="none" w:sz="0" w:space="0" w:color="auto"/>
        <w:bottom w:val="none" w:sz="0" w:space="0" w:color="auto"/>
        <w:right w:val="none" w:sz="0" w:space="0" w:color="auto"/>
      </w:divBdr>
    </w:div>
    <w:div w:id="1023820682">
      <w:bodyDiv w:val="1"/>
      <w:marLeft w:val="0"/>
      <w:marRight w:val="0"/>
      <w:marTop w:val="0"/>
      <w:marBottom w:val="0"/>
      <w:divBdr>
        <w:top w:val="none" w:sz="0" w:space="0" w:color="auto"/>
        <w:left w:val="none" w:sz="0" w:space="0" w:color="auto"/>
        <w:bottom w:val="none" w:sz="0" w:space="0" w:color="auto"/>
        <w:right w:val="none" w:sz="0" w:space="0" w:color="auto"/>
      </w:divBdr>
    </w:div>
    <w:div w:id="194040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588</Words>
  <Characters>3239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Moscoviet</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Moscoviet</dc:title>
  <dc:subject/>
  <dc:creator>Ruud van Well</dc:creator>
  <cp:keywords/>
  <dc:description/>
  <cp:lastModifiedBy>Cyrille van Vliet</cp:lastModifiedBy>
  <cp:revision>2</cp:revision>
  <dcterms:created xsi:type="dcterms:W3CDTF">2022-04-02T14:48:00Z</dcterms:created>
  <dcterms:modified xsi:type="dcterms:W3CDTF">2022-04-02T14:48:00Z</dcterms:modified>
</cp:coreProperties>
</file>