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8EE2" w14:textId="77777777" w:rsidR="002C3D33" w:rsidRPr="00720115" w:rsidRDefault="002C3D33" w:rsidP="002C3D33">
      <w:pPr>
        <w:rPr>
          <w:b/>
          <w:szCs w:val="20"/>
          <w:lang w:val="en-US"/>
        </w:rPr>
      </w:pPr>
      <w:r w:rsidRPr="00720115">
        <w:rPr>
          <w:b/>
          <w:szCs w:val="20"/>
          <w:lang w:val="en-US"/>
        </w:rPr>
        <w:t xml:space="preserve">Morella </w:t>
      </w:r>
      <w:proofErr w:type="spellStart"/>
      <w:r w:rsidRPr="00720115">
        <w:rPr>
          <w:b/>
          <w:szCs w:val="20"/>
          <w:lang w:val="en-US"/>
        </w:rPr>
        <w:t>Rookkwarts</w:t>
      </w:r>
      <w:proofErr w:type="spellEnd"/>
      <w:r w:rsidRPr="00720115">
        <w:rPr>
          <w:b/>
          <w:szCs w:val="20"/>
          <w:lang w:val="en-US"/>
        </w:rPr>
        <w:t xml:space="preserve"> </w:t>
      </w:r>
      <w:proofErr w:type="spellStart"/>
      <w:r w:rsidRPr="00720115">
        <w:rPr>
          <w:b/>
          <w:szCs w:val="20"/>
          <w:lang w:val="en-US"/>
        </w:rPr>
        <w:t>diamanten</w:t>
      </w:r>
      <w:proofErr w:type="spellEnd"/>
      <w:r w:rsidRPr="00720115">
        <w:rPr>
          <w:b/>
          <w:szCs w:val="20"/>
          <w:lang w:val="en-US"/>
        </w:rPr>
        <w:t xml:space="preserve"> (Victoria, </w:t>
      </w:r>
      <w:proofErr w:type="spellStart"/>
      <w:r w:rsidRPr="00720115">
        <w:rPr>
          <w:b/>
          <w:szCs w:val="20"/>
          <w:lang w:val="en-US"/>
        </w:rPr>
        <w:t>Australië</w:t>
      </w:r>
      <w:proofErr w:type="spellEnd"/>
      <w:r w:rsidRPr="00720115">
        <w:rPr>
          <w:b/>
          <w:szCs w:val="20"/>
          <w:lang w:val="en-US"/>
        </w:rPr>
        <w:t>)</w:t>
      </w:r>
    </w:p>
    <w:p w14:paraId="7E5B4971"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sz w:val="19"/>
          <w:szCs w:val="19"/>
          <w:lang w:eastAsia="nl-NL"/>
        </w:rPr>
      </w:pPr>
      <w:r w:rsidRPr="002C3D33">
        <w:rPr>
          <w:sz w:val="19"/>
          <w:szCs w:val="19"/>
        </w:rPr>
        <w:t xml:space="preserve">Deze kristallen zijn uitstekende psychische reinigers en </w:t>
      </w:r>
      <w:r w:rsidRPr="002C3D33">
        <w:rPr>
          <w:rFonts w:cs="Courier New"/>
          <w:color w:val="000000"/>
          <w:sz w:val="19"/>
          <w:szCs w:val="19"/>
          <w:lang w:eastAsia="nl-NL"/>
        </w:rPr>
        <w:t>spirituele aardingsstenen, waarbij de energie omlaag stroomt via je basischakra door het sterchakra van de aarde om je te gronden via Moeder Aarde (</w:t>
      </w:r>
      <w:proofErr w:type="spellStart"/>
      <w:r w:rsidRPr="002C3D33">
        <w:rPr>
          <w:rFonts w:cs="Courier New"/>
          <w:color w:val="000000"/>
          <w:sz w:val="19"/>
          <w:szCs w:val="19"/>
          <w:lang w:eastAsia="nl-NL"/>
        </w:rPr>
        <w:t>Gaia</w:t>
      </w:r>
      <w:proofErr w:type="spellEnd"/>
      <w:r w:rsidRPr="002C3D33">
        <w:rPr>
          <w:rFonts w:cs="Courier New"/>
          <w:color w:val="000000"/>
          <w:sz w:val="19"/>
          <w:szCs w:val="19"/>
          <w:lang w:eastAsia="nl-NL"/>
        </w:rPr>
        <w:t xml:space="preserve">). Zorgen dat je geaard bent is een heel belangrijk onderdeel van elk spiritueel werk. Door deze eigenschappen is het een nuttige en prachtige steen om op je lichaam te dragen, vooral als je spiritueel werk of genezing doet. Je kunt hem ook gewoon in de ruimte zetten. </w:t>
      </w:r>
      <w:r w:rsidRPr="002C3D33">
        <w:rPr>
          <w:sz w:val="19"/>
          <w:szCs w:val="19"/>
        </w:rPr>
        <w:t xml:space="preserve">De zuiverende, ontgiftende energieën verhelderen op krachtige wijze de fysieke en fijnstoffelijke lichamen. Als je gevoelig bent voor elektromagnetische straling is dit een perfect kristal. Rookkwarts absorbeert geopatische en elektromagnetische smog en helpt bij uitscheiding en </w:t>
      </w:r>
      <w:proofErr w:type="spellStart"/>
      <w:r w:rsidRPr="002C3D33">
        <w:rPr>
          <w:sz w:val="19"/>
          <w:szCs w:val="19"/>
        </w:rPr>
        <w:t>ontgifting</w:t>
      </w:r>
      <w:proofErr w:type="spellEnd"/>
      <w:r w:rsidRPr="002C3D33">
        <w:rPr>
          <w:sz w:val="19"/>
          <w:szCs w:val="19"/>
        </w:rPr>
        <w:t xml:space="preserve"> op alle niveaus en vult de ruimte met een positieve vibratie. </w:t>
      </w:r>
      <w:r w:rsidRPr="002C3D33">
        <w:rPr>
          <w:rFonts w:cs="Courier New"/>
          <w:color w:val="000000"/>
          <w:sz w:val="19"/>
          <w:szCs w:val="19"/>
          <w:lang w:eastAsia="nl-NL"/>
        </w:rPr>
        <w:t>Het hebben van een van deze stenen in de omgeving is zeer nuttig. Als je op een computer werkt, helpt het als je er een Morella Rookkwarts Diamant bij legt. Deze helpt de elektromagnetische energie te verwijderen die in de kamer wordt gecreëerd.</w:t>
      </w:r>
    </w:p>
    <w:p w14:paraId="0F1D6FFC"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9"/>
          <w:szCs w:val="19"/>
        </w:rPr>
      </w:pPr>
      <w:r w:rsidRPr="002C3D33">
        <w:rPr>
          <w:sz w:val="19"/>
          <w:szCs w:val="19"/>
        </w:rPr>
        <w:t xml:space="preserve">Leg de steen wel regelmatig op een stuk Seleniet om te reinigen, of spoel het af onder de kraan. Het is ook een goede steen om zaken zuiver te houden. Ook behulpzaam als je last hebt van stress, angsten of depressie en hij geeft emotionele rust. Morella Rookkwarts Diamant zorgt voor acceptatie van het fysieke lichaam, helpt bij faalangst en reinigt de geest tijdens meditatie. Deze unieke Rookkwarts </w:t>
      </w:r>
      <w:r w:rsidRPr="002C3D33">
        <w:rPr>
          <w:rFonts w:cs="Courier New"/>
          <w:color w:val="000000"/>
          <w:sz w:val="19"/>
          <w:szCs w:val="19"/>
          <w:lang w:eastAsia="nl-NL"/>
        </w:rPr>
        <w:t xml:space="preserve">wordt van nature bestraald in de aarde, dit zorgt ervoor dat het een beschermende steen is voor mensen die bestralingsbehandelingen ondergaan. Ze zouden de genezingsresultaten verbeteren, dus goed om deze steen of een andere krachtige Rookkwarts bij je te dragen na een stralingsbehandeling. Deze natuurlijke kristallen kunnen het grootste deel van de negativiteit die ze absorberen via je voeten naar het aarde-sterchakra laten afvloeien. </w:t>
      </w:r>
      <w:r w:rsidRPr="002C3D33">
        <w:rPr>
          <w:sz w:val="19"/>
          <w:szCs w:val="19"/>
        </w:rPr>
        <w:t>Het kristal kan troost bieden aan terminale patiënten. De steen is ook weldadig bij kwalen van de buik, heupen en benen. Hij helpt hoofdpijn en krampen te verminderen. Zeer krachtig kristalletje.</w:t>
      </w:r>
    </w:p>
    <w:p w14:paraId="775DDACE" w14:textId="77777777" w:rsidR="00FD300F" w:rsidRPr="002C3D33" w:rsidRDefault="00FD300F" w:rsidP="00FD300F">
      <w:pPr>
        <w:rPr>
          <w:sz w:val="18"/>
          <w:szCs w:val="18"/>
          <w:lang w:val="en-US"/>
        </w:rPr>
      </w:pPr>
      <w:r w:rsidRPr="002C3D33">
        <w:rPr>
          <w:sz w:val="18"/>
          <w:szCs w:val="18"/>
          <w:lang w:val="en-US"/>
        </w:rPr>
        <w:t>www.lichtpuntjekristallen.nl</w:t>
      </w:r>
    </w:p>
    <w:p w14:paraId="669FFCE1" w14:textId="77777777" w:rsidR="00F32572" w:rsidRPr="002C3D33" w:rsidRDefault="00F32572" w:rsidP="00F32572">
      <w:pPr>
        <w:rPr>
          <w:sz w:val="18"/>
          <w:szCs w:val="18"/>
          <w:lang w:val="en-US"/>
        </w:rPr>
      </w:pPr>
    </w:p>
    <w:p w14:paraId="22B5413F" w14:textId="77777777" w:rsidR="002C3D33" w:rsidRPr="00720115" w:rsidRDefault="002C3D33" w:rsidP="002C3D33">
      <w:pPr>
        <w:rPr>
          <w:b/>
          <w:szCs w:val="20"/>
          <w:lang w:val="en-US"/>
        </w:rPr>
      </w:pPr>
      <w:r w:rsidRPr="00720115">
        <w:rPr>
          <w:b/>
          <w:szCs w:val="20"/>
          <w:lang w:val="en-US"/>
        </w:rPr>
        <w:t xml:space="preserve">Morella </w:t>
      </w:r>
      <w:proofErr w:type="spellStart"/>
      <w:r w:rsidRPr="00720115">
        <w:rPr>
          <w:b/>
          <w:szCs w:val="20"/>
          <w:lang w:val="en-US"/>
        </w:rPr>
        <w:t>Rookkwarts</w:t>
      </w:r>
      <w:proofErr w:type="spellEnd"/>
      <w:r w:rsidRPr="00720115">
        <w:rPr>
          <w:b/>
          <w:szCs w:val="20"/>
          <w:lang w:val="en-US"/>
        </w:rPr>
        <w:t xml:space="preserve"> </w:t>
      </w:r>
      <w:proofErr w:type="spellStart"/>
      <w:r w:rsidRPr="00720115">
        <w:rPr>
          <w:b/>
          <w:szCs w:val="20"/>
          <w:lang w:val="en-US"/>
        </w:rPr>
        <w:t>diamanten</w:t>
      </w:r>
      <w:proofErr w:type="spellEnd"/>
      <w:r w:rsidRPr="00720115">
        <w:rPr>
          <w:b/>
          <w:szCs w:val="20"/>
          <w:lang w:val="en-US"/>
        </w:rPr>
        <w:t xml:space="preserve"> (Victoria, </w:t>
      </w:r>
      <w:proofErr w:type="spellStart"/>
      <w:r w:rsidRPr="00720115">
        <w:rPr>
          <w:b/>
          <w:szCs w:val="20"/>
          <w:lang w:val="en-US"/>
        </w:rPr>
        <w:t>Australië</w:t>
      </w:r>
      <w:proofErr w:type="spellEnd"/>
      <w:r w:rsidRPr="00720115">
        <w:rPr>
          <w:b/>
          <w:szCs w:val="20"/>
          <w:lang w:val="en-US"/>
        </w:rPr>
        <w:t>)</w:t>
      </w:r>
    </w:p>
    <w:p w14:paraId="1E94CAE1"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sz w:val="19"/>
          <w:szCs w:val="19"/>
          <w:lang w:eastAsia="nl-NL"/>
        </w:rPr>
      </w:pPr>
      <w:r w:rsidRPr="002C3D33">
        <w:rPr>
          <w:sz w:val="19"/>
          <w:szCs w:val="19"/>
        </w:rPr>
        <w:t xml:space="preserve">Deze kristallen zijn uitstekende psychische reinigers en </w:t>
      </w:r>
      <w:r w:rsidRPr="002C3D33">
        <w:rPr>
          <w:rFonts w:cs="Courier New"/>
          <w:color w:val="000000"/>
          <w:sz w:val="19"/>
          <w:szCs w:val="19"/>
          <w:lang w:eastAsia="nl-NL"/>
        </w:rPr>
        <w:t>spirituele aardingsstenen, waarbij de energie omlaag stroomt via je basischakra door het sterchakra van de aarde om je te gronden via Moeder Aarde (</w:t>
      </w:r>
      <w:proofErr w:type="spellStart"/>
      <w:r w:rsidRPr="002C3D33">
        <w:rPr>
          <w:rFonts w:cs="Courier New"/>
          <w:color w:val="000000"/>
          <w:sz w:val="19"/>
          <w:szCs w:val="19"/>
          <w:lang w:eastAsia="nl-NL"/>
        </w:rPr>
        <w:t>Gaia</w:t>
      </w:r>
      <w:proofErr w:type="spellEnd"/>
      <w:r w:rsidRPr="002C3D33">
        <w:rPr>
          <w:rFonts w:cs="Courier New"/>
          <w:color w:val="000000"/>
          <w:sz w:val="19"/>
          <w:szCs w:val="19"/>
          <w:lang w:eastAsia="nl-NL"/>
        </w:rPr>
        <w:t xml:space="preserve">). Zorgen dat je geaard bent is een heel belangrijk onderdeel van elk spiritueel werk. Door deze eigenschappen is het een nuttige en prachtige steen om op je lichaam te dragen, vooral als je spiritueel werk of genezing doet. Je kunt hem ook gewoon in de ruimte zetten. </w:t>
      </w:r>
      <w:r w:rsidRPr="002C3D33">
        <w:rPr>
          <w:sz w:val="19"/>
          <w:szCs w:val="19"/>
        </w:rPr>
        <w:t xml:space="preserve">De zuiverende, ontgiftende energieën verhelderen op krachtige wijze de fysieke en fijnstoffelijke lichamen. Als je gevoelig bent voor elektromagnetische straling is dit een perfect kristal. Rookkwarts absorbeert geopatische en elektromagnetische smog en helpt bij uitscheiding en </w:t>
      </w:r>
      <w:proofErr w:type="spellStart"/>
      <w:r w:rsidRPr="002C3D33">
        <w:rPr>
          <w:sz w:val="19"/>
          <w:szCs w:val="19"/>
        </w:rPr>
        <w:t>ontgifting</w:t>
      </w:r>
      <w:proofErr w:type="spellEnd"/>
      <w:r w:rsidRPr="002C3D33">
        <w:rPr>
          <w:sz w:val="19"/>
          <w:szCs w:val="19"/>
        </w:rPr>
        <w:t xml:space="preserve"> op alle niveaus en vult de ruimte met een positieve vibratie. </w:t>
      </w:r>
      <w:r w:rsidRPr="002C3D33">
        <w:rPr>
          <w:rFonts w:cs="Courier New"/>
          <w:color w:val="000000"/>
          <w:sz w:val="19"/>
          <w:szCs w:val="19"/>
          <w:lang w:eastAsia="nl-NL"/>
        </w:rPr>
        <w:t>Het hebben van een van deze stenen in de omgeving is zeer nuttig. Als je op een computer werkt, helpt het als je er een Morella Rookkwarts Diamant bij legt. Deze helpt de elektromagnetische energie te verwijderen die in de kamer wordt gecreëerd.</w:t>
      </w:r>
    </w:p>
    <w:p w14:paraId="4D37EE08"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9"/>
          <w:szCs w:val="19"/>
        </w:rPr>
      </w:pPr>
      <w:r w:rsidRPr="002C3D33">
        <w:rPr>
          <w:sz w:val="19"/>
          <w:szCs w:val="19"/>
        </w:rPr>
        <w:t xml:space="preserve">Leg de steen wel regelmatig op een stuk Seleniet om te reinigen, of spoel het af onder de kraan. Het is ook een goede steen om zaken zuiver te houden. Ook behulpzaam als je last hebt van stress, angsten of depressie en hij geeft emotionele rust. Morella Rookkwarts Diamant zorgt voor acceptatie van het fysieke lichaam, helpt bij faalangst en reinigt de geest tijdens meditatie. Deze unieke Rookkwarts </w:t>
      </w:r>
      <w:r w:rsidRPr="002C3D33">
        <w:rPr>
          <w:rFonts w:cs="Courier New"/>
          <w:color w:val="000000"/>
          <w:sz w:val="19"/>
          <w:szCs w:val="19"/>
          <w:lang w:eastAsia="nl-NL"/>
        </w:rPr>
        <w:t xml:space="preserve">wordt van nature bestraald in de aarde, dit zorgt ervoor dat het een beschermende steen is voor mensen die bestralingsbehandelingen ondergaan. Ze zouden de genezingsresultaten verbeteren, dus goed om deze steen of een andere krachtige Rookkwarts bij je te dragen na een stralingsbehandeling. Deze natuurlijke kristallen kunnen het grootste deel van de negativiteit die ze absorberen via je voeten naar het aarde-sterchakra laten afvloeien. </w:t>
      </w:r>
      <w:r w:rsidRPr="002C3D33">
        <w:rPr>
          <w:sz w:val="19"/>
          <w:szCs w:val="19"/>
        </w:rPr>
        <w:t>Het kristal kan troost bieden aan terminale patiënten. De steen is ook weldadig bij kwalen van de buik, heupen en benen. Hij helpt hoofdpijn en krampen te verminderen. Zeer krachtig kristalletje.</w:t>
      </w:r>
    </w:p>
    <w:p w14:paraId="75B39001" w14:textId="77777777" w:rsidR="002C3D33" w:rsidRPr="002C3D33" w:rsidRDefault="002C3D33" w:rsidP="002C3D33">
      <w:pPr>
        <w:rPr>
          <w:sz w:val="19"/>
          <w:szCs w:val="19"/>
          <w:lang w:val="en-US"/>
        </w:rPr>
      </w:pPr>
      <w:r w:rsidRPr="002C3D33">
        <w:rPr>
          <w:sz w:val="19"/>
          <w:szCs w:val="19"/>
          <w:lang w:val="en-US"/>
        </w:rPr>
        <w:t>www.lichtpuntjekristallen.nl</w:t>
      </w:r>
    </w:p>
    <w:p w14:paraId="04A8742C" w14:textId="77777777" w:rsidR="002C3D33" w:rsidRPr="002C3D33" w:rsidRDefault="002C3D33" w:rsidP="002C3D33">
      <w:pPr>
        <w:rPr>
          <w:sz w:val="18"/>
          <w:szCs w:val="18"/>
          <w:lang w:val="en-US"/>
        </w:rPr>
      </w:pPr>
    </w:p>
    <w:p w14:paraId="4D7D6E8F" w14:textId="77777777" w:rsidR="002C3D33" w:rsidRPr="00720115" w:rsidRDefault="002C3D33" w:rsidP="002C3D33">
      <w:pPr>
        <w:rPr>
          <w:b/>
          <w:szCs w:val="20"/>
          <w:lang w:val="en-US"/>
        </w:rPr>
      </w:pPr>
      <w:r w:rsidRPr="00720115">
        <w:rPr>
          <w:b/>
          <w:szCs w:val="20"/>
          <w:lang w:val="en-US"/>
        </w:rPr>
        <w:t xml:space="preserve">Morella </w:t>
      </w:r>
      <w:proofErr w:type="spellStart"/>
      <w:r w:rsidRPr="00720115">
        <w:rPr>
          <w:b/>
          <w:szCs w:val="20"/>
          <w:lang w:val="en-US"/>
        </w:rPr>
        <w:t>Rookkwarts</w:t>
      </w:r>
      <w:proofErr w:type="spellEnd"/>
      <w:r w:rsidRPr="00720115">
        <w:rPr>
          <w:b/>
          <w:szCs w:val="20"/>
          <w:lang w:val="en-US"/>
        </w:rPr>
        <w:t xml:space="preserve"> </w:t>
      </w:r>
      <w:proofErr w:type="spellStart"/>
      <w:r w:rsidRPr="00720115">
        <w:rPr>
          <w:b/>
          <w:szCs w:val="20"/>
          <w:lang w:val="en-US"/>
        </w:rPr>
        <w:t>diamanten</w:t>
      </w:r>
      <w:proofErr w:type="spellEnd"/>
      <w:r w:rsidRPr="00720115">
        <w:rPr>
          <w:b/>
          <w:szCs w:val="20"/>
          <w:lang w:val="en-US"/>
        </w:rPr>
        <w:t xml:space="preserve"> (Victoria, </w:t>
      </w:r>
      <w:proofErr w:type="spellStart"/>
      <w:r w:rsidRPr="00720115">
        <w:rPr>
          <w:b/>
          <w:szCs w:val="20"/>
          <w:lang w:val="en-US"/>
        </w:rPr>
        <w:t>Australië</w:t>
      </w:r>
      <w:proofErr w:type="spellEnd"/>
      <w:r w:rsidRPr="00720115">
        <w:rPr>
          <w:b/>
          <w:szCs w:val="20"/>
          <w:lang w:val="en-US"/>
        </w:rPr>
        <w:t>)</w:t>
      </w:r>
    </w:p>
    <w:p w14:paraId="60075517"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sz w:val="18"/>
          <w:szCs w:val="18"/>
          <w:lang w:eastAsia="nl-NL"/>
        </w:rPr>
      </w:pPr>
      <w:r w:rsidRPr="002C3D33">
        <w:rPr>
          <w:sz w:val="18"/>
          <w:szCs w:val="18"/>
        </w:rPr>
        <w:t xml:space="preserve">Deze kristallen zijn uitstekende psychische reinigers en </w:t>
      </w:r>
      <w:r w:rsidRPr="002C3D33">
        <w:rPr>
          <w:rFonts w:cs="Courier New"/>
          <w:color w:val="000000"/>
          <w:sz w:val="18"/>
          <w:szCs w:val="18"/>
          <w:lang w:eastAsia="nl-NL"/>
        </w:rPr>
        <w:t>spirituele aardingsstenen, waarbij de energie omlaag stroomt via je basischakra door het sterchakra van de aarde om je te gronden via Moeder Aarde (</w:t>
      </w:r>
      <w:proofErr w:type="spellStart"/>
      <w:r w:rsidRPr="002C3D33">
        <w:rPr>
          <w:rFonts w:cs="Courier New"/>
          <w:color w:val="000000"/>
          <w:sz w:val="18"/>
          <w:szCs w:val="18"/>
          <w:lang w:eastAsia="nl-NL"/>
        </w:rPr>
        <w:t>Gaia</w:t>
      </w:r>
      <w:proofErr w:type="spellEnd"/>
      <w:r w:rsidRPr="002C3D33">
        <w:rPr>
          <w:rFonts w:cs="Courier New"/>
          <w:color w:val="000000"/>
          <w:sz w:val="18"/>
          <w:szCs w:val="18"/>
          <w:lang w:eastAsia="nl-NL"/>
        </w:rPr>
        <w:t xml:space="preserve">). Zorgen dat je geaard bent is een heel belangrijk onderdeel van elk spiritueel werk. Door deze eigenschappen is het een nuttige en prachtige steen om op je lichaam te dragen, vooral als je spiritueel werk of genezing doet. Je kunt hem ook gewoon in de ruimte zetten. </w:t>
      </w:r>
      <w:r w:rsidRPr="002C3D33">
        <w:rPr>
          <w:sz w:val="18"/>
          <w:szCs w:val="18"/>
        </w:rPr>
        <w:t xml:space="preserve">De zuiverende, ontgiftende energieën verhelderen op krachtige wijze de fysieke en fijnstoffelijke lichamen. Als je gevoelig bent voor elektromagnetische straling is dit een perfect kristal. Rookkwarts absorbeert geopatische en elektromagnetische smog en helpt bij uitscheiding en </w:t>
      </w:r>
      <w:proofErr w:type="spellStart"/>
      <w:r w:rsidRPr="002C3D33">
        <w:rPr>
          <w:sz w:val="18"/>
          <w:szCs w:val="18"/>
        </w:rPr>
        <w:t>ontgifting</w:t>
      </w:r>
      <w:proofErr w:type="spellEnd"/>
      <w:r w:rsidRPr="002C3D33">
        <w:rPr>
          <w:sz w:val="18"/>
          <w:szCs w:val="18"/>
        </w:rPr>
        <w:t xml:space="preserve"> op alle niveaus en vult de ruimte met een positieve vibratie. </w:t>
      </w:r>
      <w:r w:rsidRPr="002C3D33">
        <w:rPr>
          <w:rFonts w:cs="Courier New"/>
          <w:color w:val="000000"/>
          <w:sz w:val="18"/>
          <w:szCs w:val="18"/>
          <w:lang w:eastAsia="nl-NL"/>
        </w:rPr>
        <w:t>Het hebben van een van deze stenen in de omgeving is zeer nuttig. Als je op een computer werkt, helpt het als je er een Morella Rookkwarts Diamant bij legt. Deze helpt de elektromagnetische energie te verwijderen die in de kamer wordt gecreëerd.</w:t>
      </w:r>
    </w:p>
    <w:p w14:paraId="145837D6" w14:textId="77777777" w:rsidR="002C3D33" w:rsidRPr="002C3D33" w:rsidRDefault="002C3D33" w:rsidP="002C3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2C3D33">
        <w:rPr>
          <w:sz w:val="18"/>
          <w:szCs w:val="18"/>
        </w:rPr>
        <w:t xml:space="preserve">Leg de steen wel regelmatig op een stuk Seleniet om te reinigen, of spoel het af onder de kraan. Het is ook een goede steen om zaken zuiver te houden. Ook behulpzaam als je last hebt van stress, angsten of depressie en hij geeft emotionele rust. Morella Rookkwarts Diamant zorgt voor acceptatie van het fysieke lichaam, helpt bij faalangst en reinigt de geest tijdens meditatie. Deze unieke Rookkwarts </w:t>
      </w:r>
      <w:r w:rsidRPr="002C3D33">
        <w:rPr>
          <w:rFonts w:cs="Courier New"/>
          <w:color w:val="000000"/>
          <w:sz w:val="18"/>
          <w:szCs w:val="18"/>
          <w:lang w:eastAsia="nl-NL"/>
        </w:rPr>
        <w:t xml:space="preserve">wordt van nature bestraald in de aarde, dit zorgt ervoor dat het een beschermende steen is voor mensen die bestralingsbehandelingen ondergaan. Ze zouden de genezingsresultaten verbeteren, dus goed om deze steen of een andere krachtige Rookkwarts bij je te dragen na een stralingsbehandeling. Deze natuurlijke kristallen kunnen het grootste deel van de negativiteit die ze absorberen via je voeten naar het aarde-sterchakra laten afvloeien. </w:t>
      </w:r>
      <w:r w:rsidRPr="002C3D33">
        <w:rPr>
          <w:sz w:val="18"/>
          <w:szCs w:val="18"/>
        </w:rPr>
        <w:t>Het kristal kan troost bieden aan terminale patiënten. De steen is ook weldadig bij kwalen van de buik, heupen en benen. Hij helpt hoofdpijn en krampen te verminderen. Zeer krachtig kristalletje.</w:t>
      </w:r>
    </w:p>
    <w:p w14:paraId="1762D679" w14:textId="77777777" w:rsidR="00F32572" w:rsidRPr="002C3D33" w:rsidRDefault="002C3D33" w:rsidP="00F32572">
      <w:pPr>
        <w:rPr>
          <w:sz w:val="18"/>
          <w:szCs w:val="18"/>
        </w:rPr>
      </w:pPr>
      <w:r w:rsidRPr="002C3D33">
        <w:rPr>
          <w:sz w:val="18"/>
          <w:szCs w:val="18"/>
        </w:rPr>
        <w:t>www.lichtpuntjekristallen.nl</w:t>
      </w:r>
    </w:p>
    <w:sectPr w:rsidR="00F32572" w:rsidRPr="002C3D33" w:rsidSect="001B63C5">
      <w:pgSz w:w="11906" w:h="16838"/>
      <w:pgMar w:top="284" w:right="454" w:bottom="284"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92A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75185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B63C5"/>
    <w:rsid w:val="002B0A3E"/>
    <w:rsid w:val="002C3D33"/>
    <w:rsid w:val="002D5875"/>
    <w:rsid w:val="00415370"/>
    <w:rsid w:val="00862F5D"/>
    <w:rsid w:val="00A6422D"/>
    <w:rsid w:val="00D77812"/>
    <w:rsid w:val="00EC7794"/>
    <w:rsid w:val="00EF30D0"/>
    <w:rsid w:val="00F32572"/>
    <w:rsid w:val="00F86C44"/>
    <w:rsid w:val="00FD3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FAA60"/>
  <w14:defaultImageDpi w14:val="300"/>
  <w15:chartTrackingRefBased/>
  <w15:docId w15:val="{26C58618-C859-D24A-B216-142C82B7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257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EC77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92207">
      <w:bodyDiv w:val="1"/>
      <w:marLeft w:val="0"/>
      <w:marRight w:val="0"/>
      <w:marTop w:val="0"/>
      <w:marBottom w:val="0"/>
      <w:divBdr>
        <w:top w:val="none" w:sz="0" w:space="0" w:color="auto"/>
        <w:left w:val="none" w:sz="0" w:space="0" w:color="auto"/>
        <w:bottom w:val="none" w:sz="0" w:space="0" w:color="auto"/>
        <w:right w:val="none" w:sz="0" w:space="0" w:color="auto"/>
      </w:divBdr>
    </w:div>
    <w:div w:id="846792927">
      <w:bodyDiv w:val="1"/>
      <w:marLeft w:val="0"/>
      <w:marRight w:val="0"/>
      <w:marTop w:val="0"/>
      <w:marBottom w:val="0"/>
      <w:divBdr>
        <w:top w:val="none" w:sz="0" w:space="0" w:color="auto"/>
        <w:left w:val="none" w:sz="0" w:space="0" w:color="auto"/>
        <w:bottom w:val="none" w:sz="0" w:space="0" w:color="auto"/>
        <w:right w:val="none" w:sz="0" w:space="0" w:color="auto"/>
      </w:divBdr>
    </w:div>
    <w:div w:id="1300066011">
      <w:bodyDiv w:val="1"/>
      <w:marLeft w:val="0"/>
      <w:marRight w:val="0"/>
      <w:marTop w:val="0"/>
      <w:marBottom w:val="0"/>
      <w:divBdr>
        <w:top w:val="none" w:sz="0" w:space="0" w:color="auto"/>
        <w:left w:val="none" w:sz="0" w:space="0" w:color="auto"/>
        <w:bottom w:val="none" w:sz="0" w:space="0" w:color="auto"/>
        <w:right w:val="none" w:sz="0" w:space="0" w:color="auto"/>
      </w:divBdr>
    </w:div>
    <w:div w:id="1560019565">
      <w:bodyDiv w:val="1"/>
      <w:marLeft w:val="0"/>
      <w:marRight w:val="0"/>
      <w:marTop w:val="0"/>
      <w:marBottom w:val="0"/>
      <w:divBdr>
        <w:top w:val="none" w:sz="0" w:space="0" w:color="auto"/>
        <w:left w:val="none" w:sz="0" w:space="0" w:color="auto"/>
        <w:bottom w:val="none" w:sz="0" w:space="0" w:color="auto"/>
        <w:right w:val="none" w:sz="0" w:space="0" w:color="auto"/>
      </w:divBdr>
    </w:div>
    <w:div w:id="1590502649">
      <w:bodyDiv w:val="1"/>
      <w:marLeft w:val="0"/>
      <w:marRight w:val="0"/>
      <w:marTop w:val="0"/>
      <w:marBottom w:val="0"/>
      <w:divBdr>
        <w:top w:val="none" w:sz="0" w:space="0" w:color="auto"/>
        <w:left w:val="none" w:sz="0" w:space="0" w:color="auto"/>
        <w:bottom w:val="none" w:sz="0" w:space="0" w:color="auto"/>
        <w:right w:val="none" w:sz="0" w:space="0" w:color="auto"/>
      </w:divBdr>
    </w:div>
    <w:div w:id="1867790877">
      <w:bodyDiv w:val="1"/>
      <w:marLeft w:val="0"/>
      <w:marRight w:val="0"/>
      <w:marTop w:val="0"/>
      <w:marBottom w:val="0"/>
      <w:divBdr>
        <w:top w:val="none" w:sz="0" w:space="0" w:color="auto"/>
        <w:left w:val="none" w:sz="0" w:space="0" w:color="auto"/>
        <w:bottom w:val="none" w:sz="0" w:space="0" w:color="auto"/>
        <w:right w:val="none" w:sz="0" w:space="0" w:color="auto"/>
      </w:divBdr>
    </w:div>
    <w:div w:id="1869368022">
      <w:bodyDiv w:val="1"/>
      <w:marLeft w:val="0"/>
      <w:marRight w:val="0"/>
      <w:marTop w:val="0"/>
      <w:marBottom w:val="0"/>
      <w:divBdr>
        <w:top w:val="none" w:sz="0" w:space="0" w:color="auto"/>
        <w:left w:val="none" w:sz="0" w:space="0" w:color="auto"/>
        <w:bottom w:val="none" w:sz="0" w:space="0" w:color="auto"/>
        <w:right w:val="none" w:sz="0" w:space="0" w:color="auto"/>
      </w:divBdr>
    </w:div>
    <w:div w:id="20911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1013</Words>
  <Characters>5574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Morella rookkwarts diamanten (Australië)</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Morella rookkwarts diamanten (Australië)</dc:title>
  <dc:subject/>
  <dc:creator>Ruud van Well</dc:creator>
  <cp:keywords/>
  <dc:description/>
  <cp:lastModifiedBy>Cyrille van Vliet</cp:lastModifiedBy>
  <cp:revision>2</cp:revision>
  <dcterms:created xsi:type="dcterms:W3CDTF">2022-04-02T14:47:00Z</dcterms:created>
  <dcterms:modified xsi:type="dcterms:W3CDTF">2022-04-02T14:47:00Z</dcterms:modified>
</cp:coreProperties>
</file>