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F6CEF2" w14:textId="77777777" w:rsidR="00257D09" w:rsidRPr="00A063F4" w:rsidRDefault="00257D09" w:rsidP="00257D09">
      <w:pPr>
        <w:widowControl w:val="0"/>
        <w:autoSpaceDE w:val="0"/>
        <w:autoSpaceDN w:val="0"/>
        <w:adjustRightInd w:val="0"/>
        <w:rPr>
          <w:rFonts w:ascii="Comic Sans MS" w:hAnsi="Comic Sans MS" w:cs="Arial"/>
          <w:color w:val="000000" w:themeColor="text1"/>
          <w:sz w:val="22"/>
          <w:szCs w:val="22"/>
        </w:rPr>
      </w:pPr>
      <w:r w:rsidRPr="00A063F4">
        <w:rPr>
          <w:rFonts w:ascii="Comic Sans MS" w:hAnsi="Comic Sans MS" w:cs="Arial"/>
          <w:color w:val="000000" w:themeColor="text1"/>
          <w:sz w:val="22"/>
          <w:szCs w:val="22"/>
        </w:rPr>
        <w:t>Maw Sit Sit</w:t>
      </w:r>
    </w:p>
    <w:p w14:paraId="7842FEE7" w14:textId="77777777" w:rsidR="00257D09" w:rsidRPr="00A063F4" w:rsidRDefault="00257D09" w:rsidP="00257D09">
      <w:pPr>
        <w:widowControl w:val="0"/>
        <w:autoSpaceDE w:val="0"/>
        <w:autoSpaceDN w:val="0"/>
        <w:adjustRightInd w:val="0"/>
        <w:rPr>
          <w:rFonts w:ascii="Comic Sans MS" w:hAnsi="Comic Sans MS" w:cs="Arial"/>
          <w:color w:val="000000" w:themeColor="text1"/>
          <w:sz w:val="22"/>
          <w:szCs w:val="22"/>
        </w:rPr>
      </w:pPr>
      <w:r w:rsidRPr="00A063F4">
        <w:rPr>
          <w:rFonts w:ascii="Comic Sans MS" w:hAnsi="Comic Sans MS" w:cs="Arial"/>
          <w:color w:val="000000" w:themeColor="text1"/>
          <w:sz w:val="22"/>
          <w:szCs w:val="22"/>
        </w:rPr>
        <w:t>Deze jadeachtige steen is in 1963 ontdekt in Birma(Myanmar) en genoemd naar het dorpje gelegen aan de voet van de Himalaya waar al duizenden jaren religieus en helingsbewustzijn heerst.</w:t>
      </w:r>
    </w:p>
    <w:p w14:paraId="3570F457" w14:textId="3D39D4C3" w:rsidR="0010564F" w:rsidRPr="00A063F4" w:rsidRDefault="00257D09" w:rsidP="00257D09">
      <w:pPr>
        <w:widowControl w:val="0"/>
        <w:autoSpaceDE w:val="0"/>
        <w:autoSpaceDN w:val="0"/>
        <w:adjustRightInd w:val="0"/>
        <w:rPr>
          <w:rFonts w:ascii="Comic Sans MS" w:hAnsi="Comic Sans MS" w:cs="Arial"/>
          <w:color w:val="000000" w:themeColor="text1"/>
          <w:sz w:val="22"/>
          <w:szCs w:val="22"/>
        </w:rPr>
      </w:pPr>
      <w:r w:rsidRPr="00A063F4">
        <w:rPr>
          <w:rFonts w:ascii="Comic Sans MS" w:hAnsi="Comic Sans MS" w:cs="Arial"/>
          <w:color w:val="000000" w:themeColor="text1"/>
          <w:sz w:val="22"/>
          <w:szCs w:val="22"/>
        </w:rPr>
        <w:t>Maw Sit Sit bestaat uit ten minste zes mineralen. Het intense groen komt van Chroom. De steen is behulpzaam voor innerlijke beschouwingen en meditatie. Het is een stimulerende en verheffende steen die je de schoonheid van het leven laat zien en die behulpzaam is bij depressie en bij trauma’s uit het verleden. Als je van nature melancholiek bent, draag de steen dan bij je. De vibrerende energie is als een adem vol frisse lucht die je na een dag vol beslommeringen weer fris laat voelen. Heel goed om bij je te dragen tijdens activiteiten buitenshuis zoals sporten, fietsen of gewoon relaxen. Maw Sit Sit geeft energie en laat zuurstof door het bloed stromen. De steen helpt de suikerspiegel te normaliseren.</w:t>
      </w:r>
    </w:p>
    <w:p w14:paraId="5520F118" w14:textId="77777777" w:rsidR="00257D09" w:rsidRPr="00A063F4" w:rsidRDefault="00257D09" w:rsidP="00257D09">
      <w:pPr>
        <w:widowControl w:val="0"/>
        <w:autoSpaceDE w:val="0"/>
        <w:autoSpaceDN w:val="0"/>
        <w:adjustRightInd w:val="0"/>
        <w:rPr>
          <w:rFonts w:ascii="Comic Sans MS" w:hAnsi="Comic Sans MS" w:cs="Arial"/>
          <w:color w:val="000000" w:themeColor="text1"/>
          <w:sz w:val="22"/>
          <w:szCs w:val="22"/>
        </w:rPr>
      </w:pPr>
    </w:p>
    <w:p w14:paraId="5DF3255F" w14:textId="5E650BB7" w:rsidR="00257D09" w:rsidRPr="00A063F4" w:rsidRDefault="00257D09" w:rsidP="00257D09">
      <w:pPr>
        <w:widowControl w:val="0"/>
        <w:autoSpaceDE w:val="0"/>
        <w:autoSpaceDN w:val="0"/>
        <w:adjustRightInd w:val="0"/>
        <w:rPr>
          <w:rFonts w:ascii="Comic Sans MS" w:hAnsi="Comic Sans MS" w:cs="Arial"/>
          <w:color w:val="000000" w:themeColor="text1"/>
          <w:sz w:val="22"/>
          <w:szCs w:val="22"/>
        </w:rPr>
      </w:pPr>
      <w:r w:rsidRPr="00A063F4">
        <w:rPr>
          <w:rFonts w:ascii="Comic Sans MS" w:hAnsi="Comic Sans MS" w:cs="Arial"/>
          <w:color w:val="000000" w:themeColor="text1"/>
          <w:sz w:val="22"/>
          <w:szCs w:val="22"/>
        </w:rPr>
        <w:t>www.lichtpuntjekristallen.nl</w:t>
      </w:r>
    </w:p>
    <w:p w14:paraId="53EDA1CD" w14:textId="77777777" w:rsidR="00257D09" w:rsidRPr="00A063F4" w:rsidRDefault="00257D09" w:rsidP="00257D09">
      <w:pPr>
        <w:widowControl w:val="0"/>
        <w:autoSpaceDE w:val="0"/>
        <w:autoSpaceDN w:val="0"/>
        <w:adjustRightInd w:val="0"/>
        <w:rPr>
          <w:rFonts w:ascii="Comic Sans MS" w:hAnsi="Comic Sans MS" w:cs="Arial"/>
          <w:color w:val="000000" w:themeColor="text1"/>
          <w:sz w:val="22"/>
          <w:szCs w:val="22"/>
        </w:rPr>
      </w:pPr>
    </w:p>
    <w:p w14:paraId="65F18E34" w14:textId="77777777" w:rsidR="00257D09" w:rsidRPr="00A063F4" w:rsidRDefault="00257D09" w:rsidP="00257D09">
      <w:pPr>
        <w:widowControl w:val="0"/>
        <w:autoSpaceDE w:val="0"/>
        <w:autoSpaceDN w:val="0"/>
        <w:adjustRightInd w:val="0"/>
        <w:rPr>
          <w:rFonts w:ascii="Comic Sans MS" w:hAnsi="Comic Sans MS" w:cs="Arial"/>
          <w:color w:val="000000" w:themeColor="text1"/>
          <w:sz w:val="22"/>
          <w:szCs w:val="22"/>
        </w:rPr>
      </w:pPr>
      <w:r w:rsidRPr="00A063F4">
        <w:rPr>
          <w:rFonts w:ascii="Comic Sans MS" w:hAnsi="Comic Sans MS" w:cs="Arial"/>
          <w:color w:val="000000" w:themeColor="text1"/>
          <w:sz w:val="22"/>
          <w:szCs w:val="22"/>
        </w:rPr>
        <w:t>Maw Sit Sit</w:t>
      </w:r>
    </w:p>
    <w:p w14:paraId="7EE9484A" w14:textId="77777777" w:rsidR="00257D09" w:rsidRPr="00A063F4" w:rsidRDefault="00257D09" w:rsidP="00257D09">
      <w:pPr>
        <w:widowControl w:val="0"/>
        <w:autoSpaceDE w:val="0"/>
        <w:autoSpaceDN w:val="0"/>
        <w:adjustRightInd w:val="0"/>
        <w:rPr>
          <w:rFonts w:ascii="Comic Sans MS" w:hAnsi="Comic Sans MS" w:cs="Arial"/>
          <w:color w:val="000000" w:themeColor="text1"/>
          <w:sz w:val="22"/>
          <w:szCs w:val="22"/>
        </w:rPr>
      </w:pPr>
      <w:r w:rsidRPr="00A063F4">
        <w:rPr>
          <w:rFonts w:ascii="Comic Sans MS" w:hAnsi="Comic Sans MS" w:cs="Arial"/>
          <w:color w:val="000000" w:themeColor="text1"/>
          <w:sz w:val="22"/>
          <w:szCs w:val="22"/>
        </w:rPr>
        <w:t>Deze jadeachtige steen is in 1963 ontdekt in Birma(Myanmar) en genoemd naar het dorpje gelegen aan de voet van de Himalaya waar al duizenden jaren religieus en helingsbewustzijn heerst.</w:t>
      </w:r>
    </w:p>
    <w:p w14:paraId="56873232" w14:textId="77777777" w:rsidR="00257D09" w:rsidRPr="00A063F4" w:rsidRDefault="00257D09" w:rsidP="00257D09">
      <w:pPr>
        <w:widowControl w:val="0"/>
        <w:autoSpaceDE w:val="0"/>
        <w:autoSpaceDN w:val="0"/>
        <w:adjustRightInd w:val="0"/>
        <w:rPr>
          <w:rFonts w:ascii="Comic Sans MS" w:hAnsi="Comic Sans MS" w:cs="Arial"/>
          <w:color w:val="000000" w:themeColor="text1"/>
          <w:sz w:val="22"/>
          <w:szCs w:val="22"/>
        </w:rPr>
      </w:pPr>
      <w:r w:rsidRPr="00A063F4">
        <w:rPr>
          <w:rFonts w:ascii="Comic Sans MS" w:hAnsi="Comic Sans MS" w:cs="Arial"/>
          <w:color w:val="000000" w:themeColor="text1"/>
          <w:sz w:val="22"/>
          <w:szCs w:val="22"/>
        </w:rPr>
        <w:t>Maw Sit Sit bestaat uit ten minste zes mineralen. Het intense groen komt van Chroom. De steen is behulpzaam voor innerlijke beschouwingen en meditatie. Het is een stimulerende en verheffende steen die je de schoonheid van het leven laat zien en die behulpzaam is bij depressie en bij trauma’s uit het verleden. Als je van nature melancholiek bent, draag de steen dan bij je. De vibrerende energie is als een adem vol frisse lucht die je na een dag vol beslommeringen weer fris laat voelen. Heel goed om bij je te dragen tijdens activiteiten buitenshuis zoals sporten, fietsen of gewoon relaxen. Maw Sit Sit geeft energie en laat zuurstof door het bloed stromen. De steen helpt de suikerspiegel te normaliseren.</w:t>
      </w:r>
    </w:p>
    <w:p w14:paraId="6BCE0D58" w14:textId="77777777" w:rsidR="00257D09" w:rsidRPr="00A063F4" w:rsidRDefault="00257D09" w:rsidP="00257D09">
      <w:pPr>
        <w:widowControl w:val="0"/>
        <w:autoSpaceDE w:val="0"/>
        <w:autoSpaceDN w:val="0"/>
        <w:adjustRightInd w:val="0"/>
        <w:rPr>
          <w:rFonts w:ascii="Comic Sans MS" w:hAnsi="Comic Sans MS" w:cs="Arial"/>
          <w:color w:val="000000" w:themeColor="text1"/>
          <w:sz w:val="22"/>
          <w:szCs w:val="22"/>
        </w:rPr>
      </w:pPr>
    </w:p>
    <w:p w14:paraId="1B9D96FC" w14:textId="77777777" w:rsidR="00257D09" w:rsidRPr="00A063F4" w:rsidRDefault="00257D09" w:rsidP="00257D09">
      <w:pPr>
        <w:widowControl w:val="0"/>
        <w:autoSpaceDE w:val="0"/>
        <w:autoSpaceDN w:val="0"/>
        <w:adjustRightInd w:val="0"/>
        <w:rPr>
          <w:rFonts w:ascii="Comic Sans MS" w:hAnsi="Comic Sans MS" w:cs="Arial"/>
          <w:color w:val="000000" w:themeColor="text1"/>
          <w:sz w:val="22"/>
          <w:szCs w:val="22"/>
        </w:rPr>
      </w:pPr>
      <w:r w:rsidRPr="00A063F4">
        <w:rPr>
          <w:rFonts w:ascii="Comic Sans MS" w:hAnsi="Comic Sans MS" w:cs="Arial"/>
          <w:color w:val="000000" w:themeColor="text1"/>
          <w:sz w:val="22"/>
          <w:szCs w:val="22"/>
        </w:rPr>
        <w:t>www.lichtpuntjekristallen.nl</w:t>
      </w:r>
    </w:p>
    <w:p w14:paraId="07B60DD4" w14:textId="77777777" w:rsidR="00257D09" w:rsidRPr="00A063F4" w:rsidRDefault="00257D09" w:rsidP="00257D09">
      <w:pPr>
        <w:widowControl w:val="0"/>
        <w:autoSpaceDE w:val="0"/>
        <w:autoSpaceDN w:val="0"/>
        <w:adjustRightInd w:val="0"/>
        <w:rPr>
          <w:rFonts w:ascii="Comic Sans MS" w:hAnsi="Comic Sans MS" w:cs="Arial"/>
          <w:color w:val="000000" w:themeColor="text1"/>
          <w:sz w:val="22"/>
          <w:szCs w:val="22"/>
        </w:rPr>
      </w:pPr>
    </w:p>
    <w:p w14:paraId="498BE32F" w14:textId="77777777" w:rsidR="00257D09" w:rsidRPr="00A063F4" w:rsidRDefault="00257D09" w:rsidP="00257D09">
      <w:pPr>
        <w:widowControl w:val="0"/>
        <w:autoSpaceDE w:val="0"/>
        <w:autoSpaceDN w:val="0"/>
        <w:adjustRightInd w:val="0"/>
        <w:rPr>
          <w:rFonts w:ascii="Comic Sans MS" w:hAnsi="Comic Sans MS" w:cs="Arial"/>
          <w:color w:val="000000" w:themeColor="text1"/>
          <w:sz w:val="22"/>
          <w:szCs w:val="22"/>
        </w:rPr>
      </w:pPr>
    </w:p>
    <w:p w14:paraId="6E3D2E0B" w14:textId="77777777" w:rsidR="00257D09" w:rsidRPr="00A063F4" w:rsidRDefault="00257D09" w:rsidP="00257D09">
      <w:pPr>
        <w:widowControl w:val="0"/>
        <w:autoSpaceDE w:val="0"/>
        <w:autoSpaceDN w:val="0"/>
        <w:adjustRightInd w:val="0"/>
        <w:rPr>
          <w:rFonts w:ascii="Comic Sans MS" w:hAnsi="Comic Sans MS" w:cs="Arial"/>
          <w:color w:val="000000" w:themeColor="text1"/>
          <w:sz w:val="22"/>
          <w:szCs w:val="22"/>
        </w:rPr>
      </w:pPr>
      <w:r w:rsidRPr="00A063F4">
        <w:rPr>
          <w:rFonts w:ascii="Comic Sans MS" w:hAnsi="Comic Sans MS" w:cs="Arial"/>
          <w:color w:val="000000" w:themeColor="text1"/>
          <w:sz w:val="22"/>
          <w:szCs w:val="22"/>
        </w:rPr>
        <w:t>Maw Sit Sit</w:t>
      </w:r>
    </w:p>
    <w:p w14:paraId="3C1C4665" w14:textId="77777777" w:rsidR="00257D09" w:rsidRPr="00A063F4" w:rsidRDefault="00257D09" w:rsidP="00257D09">
      <w:pPr>
        <w:widowControl w:val="0"/>
        <w:autoSpaceDE w:val="0"/>
        <w:autoSpaceDN w:val="0"/>
        <w:adjustRightInd w:val="0"/>
        <w:rPr>
          <w:rFonts w:ascii="Comic Sans MS" w:hAnsi="Comic Sans MS" w:cs="Arial"/>
          <w:color w:val="000000" w:themeColor="text1"/>
          <w:sz w:val="22"/>
          <w:szCs w:val="22"/>
        </w:rPr>
      </w:pPr>
      <w:r w:rsidRPr="00A063F4">
        <w:rPr>
          <w:rFonts w:ascii="Comic Sans MS" w:hAnsi="Comic Sans MS" w:cs="Arial"/>
          <w:color w:val="000000" w:themeColor="text1"/>
          <w:sz w:val="22"/>
          <w:szCs w:val="22"/>
        </w:rPr>
        <w:t>Deze jadeachtige steen is in 1963 ontdekt in Birma(Myanmar) en genoemd naar het dorpje gelegen aan de voet van de Himalaya waar al duizenden jaren religieus en helingsbewustzijn heerst.</w:t>
      </w:r>
    </w:p>
    <w:p w14:paraId="23C567D6" w14:textId="77777777" w:rsidR="00257D09" w:rsidRPr="00A063F4" w:rsidRDefault="00257D09" w:rsidP="00257D09">
      <w:pPr>
        <w:widowControl w:val="0"/>
        <w:autoSpaceDE w:val="0"/>
        <w:autoSpaceDN w:val="0"/>
        <w:adjustRightInd w:val="0"/>
        <w:rPr>
          <w:rFonts w:ascii="Comic Sans MS" w:hAnsi="Comic Sans MS" w:cs="Arial"/>
          <w:color w:val="000000" w:themeColor="text1"/>
          <w:sz w:val="22"/>
          <w:szCs w:val="22"/>
        </w:rPr>
      </w:pPr>
      <w:r w:rsidRPr="00A063F4">
        <w:rPr>
          <w:rFonts w:ascii="Comic Sans MS" w:hAnsi="Comic Sans MS" w:cs="Arial"/>
          <w:color w:val="000000" w:themeColor="text1"/>
          <w:sz w:val="22"/>
          <w:szCs w:val="22"/>
        </w:rPr>
        <w:t>Maw Sit Sit bestaat uit ten minste zes mineralen. Het intense groen komt van Chroom. De steen is behulpzaam voor innerlijke beschouwingen en meditatie. Het is een stimulerende en verheffende steen die je de schoonheid van het leven laat zien en die behulpzaam is bij depressie en bij trauma’s uit het verleden. Als je van nature melancholiek bent, draag de steen dan bij je. De vibrerende energie is als een adem vol frisse lucht die je na een dag vol beslommeringen weer fris laat voelen. Heel goed om bij je te dragen tijdens activiteiten buitenshuis zoals sporten, fietsen of gewoon relaxen. Maw Sit Sit geeft energie en laat zuurstof door het bloed stromen. De steen helpt de suikerspiegel te normaliseren.</w:t>
      </w:r>
    </w:p>
    <w:p w14:paraId="5AE2CAD3" w14:textId="77777777" w:rsidR="00257D09" w:rsidRPr="00A063F4" w:rsidRDefault="00257D09" w:rsidP="00257D09">
      <w:pPr>
        <w:widowControl w:val="0"/>
        <w:autoSpaceDE w:val="0"/>
        <w:autoSpaceDN w:val="0"/>
        <w:adjustRightInd w:val="0"/>
        <w:rPr>
          <w:rFonts w:ascii="Comic Sans MS" w:hAnsi="Comic Sans MS" w:cs="Arial"/>
          <w:color w:val="000000" w:themeColor="text1"/>
          <w:sz w:val="22"/>
          <w:szCs w:val="22"/>
        </w:rPr>
      </w:pPr>
    </w:p>
    <w:p w14:paraId="672D39BB" w14:textId="77777777" w:rsidR="00257D09" w:rsidRPr="00A063F4" w:rsidRDefault="00257D09" w:rsidP="00257D09">
      <w:pPr>
        <w:widowControl w:val="0"/>
        <w:autoSpaceDE w:val="0"/>
        <w:autoSpaceDN w:val="0"/>
        <w:adjustRightInd w:val="0"/>
        <w:rPr>
          <w:rFonts w:ascii="Comic Sans MS" w:hAnsi="Comic Sans MS" w:cs="Arial"/>
          <w:color w:val="000000" w:themeColor="text1"/>
          <w:sz w:val="22"/>
          <w:szCs w:val="22"/>
        </w:rPr>
      </w:pPr>
      <w:r w:rsidRPr="00A063F4">
        <w:rPr>
          <w:rFonts w:ascii="Comic Sans MS" w:hAnsi="Comic Sans MS" w:cs="Arial"/>
          <w:color w:val="000000" w:themeColor="text1"/>
          <w:sz w:val="22"/>
          <w:szCs w:val="22"/>
        </w:rPr>
        <w:t>www.lichtpuntjekristallen.nl</w:t>
      </w:r>
    </w:p>
    <w:p w14:paraId="4D0CB597" w14:textId="77777777" w:rsidR="00257D09" w:rsidRPr="00A063F4" w:rsidRDefault="00257D09" w:rsidP="00257D09">
      <w:pPr>
        <w:widowControl w:val="0"/>
        <w:autoSpaceDE w:val="0"/>
        <w:autoSpaceDN w:val="0"/>
        <w:adjustRightInd w:val="0"/>
        <w:rPr>
          <w:rFonts w:ascii="Comic Sans MS" w:hAnsi="Comic Sans MS" w:cs="Arial"/>
          <w:color w:val="000000" w:themeColor="text1"/>
          <w:sz w:val="22"/>
          <w:szCs w:val="22"/>
        </w:rPr>
      </w:pPr>
    </w:p>
    <w:p w14:paraId="7B9F48F4" w14:textId="77777777" w:rsidR="00257D09" w:rsidRPr="00A063F4" w:rsidRDefault="00257D09" w:rsidP="00257D09">
      <w:pPr>
        <w:widowControl w:val="0"/>
        <w:autoSpaceDE w:val="0"/>
        <w:autoSpaceDN w:val="0"/>
        <w:adjustRightInd w:val="0"/>
        <w:rPr>
          <w:rFonts w:ascii="Comic Sans MS" w:hAnsi="Comic Sans MS" w:cs="Arial"/>
          <w:color w:val="000000" w:themeColor="text1"/>
          <w:sz w:val="22"/>
          <w:szCs w:val="22"/>
        </w:rPr>
      </w:pPr>
      <w:r w:rsidRPr="00A063F4">
        <w:rPr>
          <w:rFonts w:ascii="Comic Sans MS" w:hAnsi="Comic Sans MS" w:cs="Arial"/>
          <w:color w:val="000000" w:themeColor="text1"/>
          <w:sz w:val="22"/>
          <w:szCs w:val="22"/>
        </w:rPr>
        <w:t>Maw Sit Sit</w:t>
      </w:r>
    </w:p>
    <w:p w14:paraId="28BEB672" w14:textId="77777777" w:rsidR="00257D09" w:rsidRPr="00A063F4" w:rsidRDefault="00257D09" w:rsidP="00257D09">
      <w:pPr>
        <w:widowControl w:val="0"/>
        <w:autoSpaceDE w:val="0"/>
        <w:autoSpaceDN w:val="0"/>
        <w:adjustRightInd w:val="0"/>
        <w:rPr>
          <w:rFonts w:ascii="Comic Sans MS" w:hAnsi="Comic Sans MS" w:cs="Arial"/>
          <w:color w:val="000000" w:themeColor="text1"/>
          <w:sz w:val="22"/>
          <w:szCs w:val="22"/>
        </w:rPr>
      </w:pPr>
      <w:r w:rsidRPr="00A063F4">
        <w:rPr>
          <w:rFonts w:ascii="Comic Sans MS" w:hAnsi="Comic Sans MS" w:cs="Arial"/>
          <w:color w:val="000000" w:themeColor="text1"/>
          <w:sz w:val="22"/>
          <w:szCs w:val="22"/>
        </w:rPr>
        <w:t>Deze jadeachtige steen is in 1963 ontdekt in Birma(Myanmar) en genoemd naar het dorpje gelegen aan de voet van de Himalaya waar al duizenden jaren religieus en helingsbewustzijn heerst.</w:t>
      </w:r>
    </w:p>
    <w:p w14:paraId="376A0C5B" w14:textId="77777777" w:rsidR="00257D09" w:rsidRPr="00A063F4" w:rsidRDefault="00257D09" w:rsidP="00257D09">
      <w:pPr>
        <w:widowControl w:val="0"/>
        <w:autoSpaceDE w:val="0"/>
        <w:autoSpaceDN w:val="0"/>
        <w:adjustRightInd w:val="0"/>
        <w:rPr>
          <w:rFonts w:ascii="Comic Sans MS" w:hAnsi="Comic Sans MS" w:cs="Arial"/>
          <w:color w:val="000000" w:themeColor="text1"/>
          <w:sz w:val="22"/>
          <w:szCs w:val="22"/>
        </w:rPr>
      </w:pPr>
      <w:r w:rsidRPr="00A063F4">
        <w:rPr>
          <w:rFonts w:ascii="Comic Sans MS" w:hAnsi="Comic Sans MS" w:cs="Arial"/>
          <w:color w:val="000000" w:themeColor="text1"/>
          <w:sz w:val="22"/>
          <w:szCs w:val="22"/>
        </w:rPr>
        <w:t>Maw Sit Sit bestaat uit ten minste zes mineralen. Het intense groen komt van Chroom. De steen is behulpzaam voor innerlijke beschouwingen en meditatie. Het is een stimulerende en verheffende steen die je de schoonheid van het leven laat zien en die behulpzaam is bij depressie en bij trauma’s uit het verleden. Als je van nature melancholiek bent, draag de steen dan bij je. De vibrerende energie is als een adem vol frisse lucht die je na een dag vol beslommeringen weer fris laat voelen. Heel goed om bij je te dragen tijdens activiteiten buitenshuis zoals sporten, fietsen of gewoon relaxen. Maw Sit Sit geeft energie en laat zuurstof door het bloed stromen. De steen helpt de suikerspiegel te normaliseren.</w:t>
      </w:r>
    </w:p>
    <w:p w14:paraId="05094796" w14:textId="77777777" w:rsidR="00257D09" w:rsidRPr="00A063F4" w:rsidRDefault="00257D09" w:rsidP="00257D09">
      <w:pPr>
        <w:widowControl w:val="0"/>
        <w:autoSpaceDE w:val="0"/>
        <w:autoSpaceDN w:val="0"/>
        <w:adjustRightInd w:val="0"/>
        <w:rPr>
          <w:rFonts w:ascii="Comic Sans MS" w:hAnsi="Comic Sans MS" w:cs="Arial"/>
          <w:color w:val="000000" w:themeColor="text1"/>
          <w:sz w:val="22"/>
          <w:szCs w:val="22"/>
        </w:rPr>
      </w:pPr>
    </w:p>
    <w:p w14:paraId="1ED4D4B9" w14:textId="2F6F1FBA" w:rsidR="00257D09" w:rsidRPr="00A063F4" w:rsidRDefault="00257D09" w:rsidP="00257D09">
      <w:pPr>
        <w:widowControl w:val="0"/>
        <w:autoSpaceDE w:val="0"/>
        <w:autoSpaceDN w:val="0"/>
        <w:adjustRightInd w:val="0"/>
        <w:rPr>
          <w:rFonts w:ascii="Comic Sans MS" w:hAnsi="Comic Sans MS" w:cs="Arial"/>
          <w:color w:val="000000" w:themeColor="text1"/>
          <w:sz w:val="22"/>
          <w:szCs w:val="22"/>
        </w:rPr>
      </w:pPr>
      <w:r w:rsidRPr="00A063F4">
        <w:rPr>
          <w:rFonts w:ascii="Comic Sans MS" w:hAnsi="Comic Sans MS" w:cs="Arial"/>
          <w:color w:val="000000" w:themeColor="text1"/>
          <w:sz w:val="22"/>
          <w:szCs w:val="22"/>
        </w:rPr>
        <w:t>www.lichtpuntjekristallen.nl</w:t>
      </w:r>
    </w:p>
    <w:sectPr w:rsidR="00257D09" w:rsidRPr="00A063F4" w:rsidSect="00257D09">
      <w:pgSz w:w="11900" w:h="16840"/>
      <w:pgMar w:top="397" w:right="510" w:bottom="397" w:left="51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embedSystemFonts/>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252"/>
    <w:rsid w:val="000653A7"/>
    <w:rsid w:val="0010564F"/>
    <w:rsid w:val="00172026"/>
    <w:rsid w:val="00257D09"/>
    <w:rsid w:val="006E7252"/>
    <w:rsid w:val="007F6C79"/>
    <w:rsid w:val="00A063F4"/>
    <w:rsid w:val="00DB7AD2"/>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805D2A7"/>
  <w15:docId w15:val="{6F2A1FE1-350D-7344-9317-806745AC5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57D0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578</Words>
  <Characters>3182</Characters>
  <Application>Microsoft Office Word</Application>
  <DocSecurity>0</DocSecurity>
  <Lines>26</Lines>
  <Paragraphs>7</Paragraphs>
  <ScaleCrop>false</ScaleCrop>
  <Company/>
  <LinksUpToDate>false</LinksUpToDate>
  <CharactersWithSpaces>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cp:lastPrinted>2013-05-04T09:23:00Z</cp:lastPrinted>
  <dcterms:created xsi:type="dcterms:W3CDTF">2022-04-02T13:59:00Z</dcterms:created>
  <dcterms:modified xsi:type="dcterms:W3CDTF">2022-04-02T13:59:00Z</dcterms:modified>
</cp:coreProperties>
</file>