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21F8B" w14:textId="77777777" w:rsidR="00E14E41" w:rsidRPr="00EF15A8" w:rsidRDefault="00E14E41" w:rsidP="00E14E41">
      <w:pPr>
        <w:rPr>
          <w:rFonts w:ascii="Comic Sans MS" w:hAnsi="Comic Sans MS"/>
          <w:b/>
          <w:bCs/>
          <w:sz w:val="22"/>
          <w:szCs w:val="22"/>
        </w:rPr>
      </w:pPr>
      <w:r w:rsidRPr="00EF15A8">
        <w:rPr>
          <w:rFonts w:ascii="Comic Sans MS" w:hAnsi="Comic Sans MS"/>
          <w:b/>
          <w:bCs/>
          <w:sz w:val="22"/>
          <w:szCs w:val="22"/>
        </w:rPr>
        <w:t>Gekristalliseerde Magnesiet op Kwarts</w:t>
      </w:r>
    </w:p>
    <w:p w14:paraId="7C60CE7D"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Dit is de hoogste vorm van Magnesiet en tevens de mooiste. Het is vrij zeldzaam en afkomstig uit Minas Gerais, Brazilië. Het is een krachtig kristal om de chakra’s van het 3</w:t>
      </w:r>
      <w:r w:rsidRPr="00EF15A8">
        <w:rPr>
          <w:rFonts w:ascii="Comic Sans MS" w:hAnsi="Comic Sans MS"/>
          <w:sz w:val="21"/>
          <w:szCs w:val="21"/>
          <w:vertAlign w:val="superscript"/>
        </w:rPr>
        <w:t>e</w:t>
      </w:r>
      <w:r w:rsidRPr="00EF15A8">
        <w:rPr>
          <w:rFonts w:ascii="Comic Sans MS" w:hAnsi="Comic Sans MS"/>
          <w:sz w:val="21"/>
          <w:szCs w:val="21"/>
        </w:rPr>
        <w:t xml:space="preserve"> oog en de kruin te activeren, tevens resoneert het met hoge frequenties. Gekristalliseerde Magnesiet zorgt voor synchronisatie tussen de hersenhelften, bevordert de hersenfunctie en stimuleert de hypofyse en de epifyse. Hierdoor kun je hogere bewustzijnstoestanden bereiken en wordt je ontvankelijker voor informatie uit hogere werelden en de Akasha kronieken. Omdat het een steen op basis van koolstof is, geeft hij je toegang tot het genetisch geheugen van de mensheid inclusief onze sterrenzaad oorsprong. Dit kristal is ook een geweldige emotionele heler die het fysieke lichaam helpt ontspannen. Het leert je loslaten en in overgave te leven. Het heft blokkades op en is goed bij stress en voor hen die in verdriet of in het verleden vastzitten. Het kwarts versterk de werking van het magnesiet. Fysiek ondersteunt het bij de heling van fibromen.</w:t>
      </w:r>
    </w:p>
    <w:p w14:paraId="7F62304F" w14:textId="77777777" w:rsidR="007F6C79" w:rsidRPr="00EF15A8" w:rsidRDefault="00E14E41">
      <w:pPr>
        <w:rPr>
          <w:rFonts w:ascii="Comic Sans MS" w:hAnsi="Comic Sans MS"/>
          <w:sz w:val="21"/>
          <w:szCs w:val="21"/>
        </w:rPr>
      </w:pPr>
      <w:r w:rsidRPr="00EF15A8">
        <w:rPr>
          <w:rFonts w:ascii="Comic Sans MS" w:hAnsi="Comic Sans MS"/>
          <w:sz w:val="21"/>
          <w:szCs w:val="21"/>
        </w:rPr>
        <w:t>www.lichtpuntjekristallen.nl</w:t>
      </w:r>
    </w:p>
    <w:p w14:paraId="74E453DC" w14:textId="77777777" w:rsidR="00E14E41" w:rsidRPr="00EF15A8" w:rsidRDefault="00E14E41">
      <w:pPr>
        <w:rPr>
          <w:rFonts w:ascii="Comic Sans MS" w:hAnsi="Comic Sans MS"/>
          <w:sz w:val="21"/>
          <w:szCs w:val="21"/>
        </w:rPr>
      </w:pPr>
    </w:p>
    <w:p w14:paraId="75012922" w14:textId="77777777" w:rsidR="00E14E41" w:rsidRPr="00EF15A8" w:rsidRDefault="00E14E41" w:rsidP="00E14E41">
      <w:pPr>
        <w:rPr>
          <w:rFonts w:ascii="Comic Sans MS" w:hAnsi="Comic Sans MS"/>
          <w:b/>
          <w:bCs/>
          <w:sz w:val="22"/>
          <w:szCs w:val="22"/>
        </w:rPr>
      </w:pPr>
      <w:r w:rsidRPr="00EF15A8">
        <w:rPr>
          <w:rFonts w:ascii="Comic Sans MS" w:hAnsi="Comic Sans MS"/>
          <w:b/>
          <w:bCs/>
          <w:sz w:val="22"/>
          <w:szCs w:val="22"/>
        </w:rPr>
        <w:t>Gekristalliseerde Magnesiet op Kwarts</w:t>
      </w:r>
    </w:p>
    <w:p w14:paraId="4893F6E3"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Dit is de hoogste vorm van Magnesiet en tevens de mooiste. Het is vrij zeldzaam en afkomstig uit Minas Gerais, Brazilië. Het is een krachtig kristal om de chakra’s van het 3</w:t>
      </w:r>
      <w:r w:rsidRPr="00EF15A8">
        <w:rPr>
          <w:rFonts w:ascii="Comic Sans MS" w:hAnsi="Comic Sans MS"/>
          <w:sz w:val="21"/>
          <w:szCs w:val="21"/>
          <w:vertAlign w:val="superscript"/>
        </w:rPr>
        <w:t>e</w:t>
      </w:r>
      <w:r w:rsidRPr="00EF15A8">
        <w:rPr>
          <w:rFonts w:ascii="Comic Sans MS" w:hAnsi="Comic Sans MS"/>
          <w:sz w:val="21"/>
          <w:szCs w:val="21"/>
        </w:rPr>
        <w:t xml:space="preserve"> oog en de kruin te activeren, tevens resoneert het met hoge frequenties. Gekristalliseerde Magnesiet zorgt voor synchronisatie tussen de hersenhelften, bevordert de hersenfunctie en stimuleert de hypofyse en de epifyse. Hierdoor kun je hogere bewustzijnstoestanden bereiken en wordt je ontvankelijker voor informatie uit hogere werelden en de Akasha kronieken. Omdat het een steen op basis van koolstof is, geeft hij je toegang tot het genetisch geheugen van de mensheid inclusief onze sterrenzaad oorsprong. Dit kristal is ook een geweldige emotionele heler die het fysieke lichaam helpt ontspannen. Het leert je loslaten en in overgave te leven. Het heft blokkades op en is goed bij stress en voor hen die in verdriet of in het verleden vastzitten. Het kwarts versterk de werking van het magnesiet. Fysiek ondersteunt het bij de heling van fibromen.</w:t>
      </w:r>
    </w:p>
    <w:p w14:paraId="30B566D7"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www.lichtpuntjekristallen.nl</w:t>
      </w:r>
    </w:p>
    <w:p w14:paraId="3A371142" w14:textId="04EFC01D" w:rsidR="00E14E41" w:rsidRDefault="00E14E41" w:rsidP="00E14E41">
      <w:pPr>
        <w:rPr>
          <w:rFonts w:ascii="Comic Sans MS" w:hAnsi="Comic Sans MS"/>
          <w:sz w:val="21"/>
          <w:szCs w:val="21"/>
        </w:rPr>
      </w:pPr>
    </w:p>
    <w:p w14:paraId="7CA9D1C7" w14:textId="77777777" w:rsidR="00EF15A8" w:rsidRPr="00EF15A8" w:rsidRDefault="00EF15A8" w:rsidP="00E14E41">
      <w:pPr>
        <w:rPr>
          <w:rFonts w:ascii="Comic Sans MS" w:hAnsi="Comic Sans MS"/>
          <w:sz w:val="21"/>
          <w:szCs w:val="21"/>
        </w:rPr>
      </w:pPr>
    </w:p>
    <w:p w14:paraId="303E83A9" w14:textId="77777777" w:rsidR="00E14E41" w:rsidRPr="00EF15A8" w:rsidRDefault="00E14E41" w:rsidP="00E14E41">
      <w:pPr>
        <w:rPr>
          <w:rFonts w:ascii="Comic Sans MS" w:hAnsi="Comic Sans MS"/>
          <w:b/>
          <w:bCs/>
          <w:sz w:val="22"/>
          <w:szCs w:val="22"/>
        </w:rPr>
      </w:pPr>
      <w:r w:rsidRPr="00EF15A8">
        <w:rPr>
          <w:rFonts w:ascii="Comic Sans MS" w:hAnsi="Comic Sans MS"/>
          <w:b/>
          <w:bCs/>
          <w:sz w:val="22"/>
          <w:szCs w:val="22"/>
        </w:rPr>
        <w:t>Gekristalliseerde Magnesiet op Kwarts</w:t>
      </w:r>
    </w:p>
    <w:p w14:paraId="694DBCD0"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Dit is de hoogste vorm van Magnesiet en tevens de mooiste. Het is vrij zeldzaam en afkomstig uit Minas Gerais, Brazilië. Het is een krachtig kristal om de chakra’s van het 3</w:t>
      </w:r>
      <w:r w:rsidRPr="00EF15A8">
        <w:rPr>
          <w:rFonts w:ascii="Comic Sans MS" w:hAnsi="Comic Sans MS"/>
          <w:sz w:val="21"/>
          <w:szCs w:val="21"/>
          <w:vertAlign w:val="superscript"/>
        </w:rPr>
        <w:t>e</w:t>
      </w:r>
      <w:r w:rsidRPr="00EF15A8">
        <w:rPr>
          <w:rFonts w:ascii="Comic Sans MS" w:hAnsi="Comic Sans MS"/>
          <w:sz w:val="21"/>
          <w:szCs w:val="21"/>
        </w:rPr>
        <w:t xml:space="preserve"> oog en de kruin te activeren, tevens resoneert het met hoge frequenties. Gekristalliseerde Magnesiet zorgt voor synchronisatie tussen de hersenhelften, bevordert de hersenfunctie en stimuleert de hypofyse en de epifyse. Hierdoor kun je hogere bewustzijnstoestanden bereiken en wordt je ontvankelijker voor informatie uit hogere werelden en de Akasha kronieken. Omdat het een steen op basis van koolstof is, geeft hij je toegang tot het genetisch geheugen van de mensheid inclusief onze sterrenzaad oorsprong. Dit kristal is ook een geweldige emotionele heler die het fysieke lichaam helpt ontspannen. Het leert je loslaten en in overgave te leven. Het heft blokkades op en is goed bij stress en voor hen die in verdriet of in het verleden vastzitten. Het kwarts versterk de werking van het magnesiet. Fysiek ondersteunt het bij de heling van fibromen.</w:t>
      </w:r>
    </w:p>
    <w:p w14:paraId="5D4CF8CE"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www.lichtpuntjekristallen.nl</w:t>
      </w:r>
    </w:p>
    <w:p w14:paraId="6CF1ECB2" w14:textId="19E1B6CE" w:rsidR="00E14E41" w:rsidRDefault="00E14E41" w:rsidP="00E14E41">
      <w:pPr>
        <w:rPr>
          <w:rFonts w:ascii="Comic Sans MS" w:hAnsi="Comic Sans MS"/>
          <w:sz w:val="21"/>
          <w:szCs w:val="21"/>
        </w:rPr>
      </w:pPr>
    </w:p>
    <w:p w14:paraId="032ECBE4" w14:textId="77777777" w:rsidR="00EF15A8" w:rsidRPr="00EF15A8" w:rsidRDefault="00EF15A8" w:rsidP="00E14E41">
      <w:pPr>
        <w:rPr>
          <w:rFonts w:ascii="Comic Sans MS" w:hAnsi="Comic Sans MS"/>
          <w:sz w:val="21"/>
          <w:szCs w:val="21"/>
        </w:rPr>
      </w:pPr>
    </w:p>
    <w:p w14:paraId="4E01A2D0" w14:textId="77777777" w:rsidR="00E14E41" w:rsidRPr="00EF15A8" w:rsidRDefault="00E14E41" w:rsidP="00E14E41">
      <w:pPr>
        <w:rPr>
          <w:rFonts w:ascii="Comic Sans MS" w:hAnsi="Comic Sans MS"/>
          <w:b/>
          <w:bCs/>
          <w:sz w:val="22"/>
          <w:szCs w:val="22"/>
        </w:rPr>
      </w:pPr>
      <w:r w:rsidRPr="00EF15A8">
        <w:rPr>
          <w:rFonts w:ascii="Comic Sans MS" w:hAnsi="Comic Sans MS"/>
          <w:b/>
          <w:bCs/>
          <w:sz w:val="22"/>
          <w:szCs w:val="22"/>
        </w:rPr>
        <w:t>Gekristalliseerde Magnesiet op Kwarts</w:t>
      </w:r>
    </w:p>
    <w:p w14:paraId="2FCFEAF1" w14:textId="77777777" w:rsidR="00E14E41" w:rsidRPr="00EF15A8" w:rsidRDefault="00E14E41" w:rsidP="00E14E41">
      <w:pPr>
        <w:rPr>
          <w:rFonts w:ascii="Comic Sans MS" w:hAnsi="Comic Sans MS"/>
          <w:sz w:val="21"/>
          <w:szCs w:val="21"/>
        </w:rPr>
      </w:pPr>
      <w:r w:rsidRPr="00EF15A8">
        <w:rPr>
          <w:rFonts w:ascii="Comic Sans MS" w:hAnsi="Comic Sans MS"/>
          <w:sz w:val="21"/>
          <w:szCs w:val="21"/>
        </w:rPr>
        <w:t>Dit is de hoogste vorm van Magnesiet en tevens de mooiste. Het is vrij zeldzaam en afkomstig uit Minas Gerais, Brazilië. Het is een krachtig kristal om de chakra’s van het 3</w:t>
      </w:r>
      <w:r w:rsidRPr="00EF15A8">
        <w:rPr>
          <w:rFonts w:ascii="Comic Sans MS" w:hAnsi="Comic Sans MS"/>
          <w:sz w:val="21"/>
          <w:szCs w:val="21"/>
          <w:vertAlign w:val="superscript"/>
        </w:rPr>
        <w:t>e</w:t>
      </w:r>
      <w:r w:rsidRPr="00EF15A8">
        <w:rPr>
          <w:rFonts w:ascii="Comic Sans MS" w:hAnsi="Comic Sans MS"/>
          <w:sz w:val="21"/>
          <w:szCs w:val="21"/>
        </w:rPr>
        <w:t xml:space="preserve"> oog en de kruin te activeren, tevens resoneert het met hoge frequenties. Gekristalliseerde Magnesiet zorgt voor synchronisatie tussen de hersenhelften, bevordert de hersenfunctie en stimuleert de hypofyse en de epifyse. Hierdoor kun je hogere bewustzijnstoestanden bereiken en wordt je ontvankelijker voor informatie uit hogere werelden en de Akasha kronieken. Omdat het een steen op basis van koolstof is, geeft hij je toegang tot het genetisch geheugen van de mensheid inclusief onze sterrenzaad oorsprong. Dit kristal is ook een geweldige emotionele heler die het fysieke lichaam helpt ontspannen. Het leert je loslaten en in overgave te leven. Het heft blokkades op en is goed bij stress en voor hen die in verdriet of in het verleden vastzitten. Het kwarts versterk de werking van het magnesiet. Fysiek ondersteunt het bij de heling van fibromen.</w:t>
      </w:r>
    </w:p>
    <w:p w14:paraId="5F2EB2E8" w14:textId="77777777" w:rsidR="00E14E41" w:rsidRPr="00E14E41" w:rsidRDefault="00E14E41">
      <w:pPr>
        <w:rPr>
          <w:rFonts w:ascii="Comic Sans MS" w:hAnsi="Comic Sans MS"/>
          <w:sz w:val="20"/>
          <w:szCs w:val="20"/>
        </w:rPr>
      </w:pPr>
      <w:r w:rsidRPr="00EF15A8">
        <w:rPr>
          <w:rFonts w:ascii="Comic Sans MS" w:hAnsi="Comic Sans MS"/>
          <w:sz w:val="21"/>
          <w:szCs w:val="21"/>
        </w:rPr>
        <w:t>www.lichtpuntjekristallen</w:t>
      </w:r>
      <w:r w:rsidRPr="00E14E41">
        <w:rPr>
          <w:rFonts w:ascii="Comic Sans MS" w:hAnsi="Comic Sans MS"/>
          <w:sz w:val="20"/>
          <w:szCs w:val="20"/>
        </w:rPr>
        <w:t>.nl</w:t>
      </w:r>
    </w:p>
    <w:sectPr w:rsidR="00E14E41" w:rsidRPr="00E14E41" w:rsidSect="00E14E41">
      <w:pgSz w:w="11900" w:h="16840"/>
      <w:pgMar w:top="340" w:right="340" w:bottom="340" w:left="3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41"/>
    <w:rsid w:val="00172026"/>
    <w:rsid w:val="007F6C79"/>
    <w:rsid w:val="00B6231C"/>
    <w:rsid w:val="00E14E41"/>
    <w:rsid w:val="00EF15A8"/>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10DB19E"/>
  <w15:docId w15:val="{92BA6879-14A0-8244-B650-1D52B584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4E4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14E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674</Words>
  <Characters>3707</Characters>
  <Application>Microsoft Office Word</Application>
  <DocSecurity>0</DocSecurity>
  <Lines>30</Lines>
  <Paragraphs>8</Paragraphs>
  <ScaleCrop>false</ScaleCrop>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2022-04-02T13:54:00Z</dcterms:created>
  <dcterms:modified xsi:type="dcterms:W3CDTF">2022-04-02T13:54:00Z</dcterms:modified>
</cp:coreProperties>
</file>