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1E119E" w14:textId="77777777" w:rsidR="0025076D" w:rsidRPr="00A968F9" w:rsidRDefault="0025076D" w:rsidP="0025076D">
      <w:pPr>
        <w:rPr>
          <w:rFonts w:ascii="Comic Sans MS" w:hAnsi="Comic Sans MS"/>
          <w:b/>
          <w:bCs/>
          <w:sz w:val="21"/>
          <w:szCs w:val="21"/>
        </w:rPr>
      </w:pPr>
      <w:r w:rsidRPr="00A968F9">
        <w:rPr>
          <w:rFonts w:ascii="Comic Sans MS" w:hAnsi="Comic Sans MS"/>
          <w:b/>
          <w:bCs/>
          <w:sz w:val="21"/>
          <w:szCs w:val="21"/>
        </w:rPr>
        <w:t>Gele Maansteen uit Madagaskar</w:t>
      </w:r>
    </w:p>
    <w:p w14:paraId="4796AE65" w14:textId="77777777" w:rsidR="0025076D" w:rsidRDefault="0025076D" w:rsidP="0025076D">
      <w:r w:rsidRPr="00A968F9">
        <w:rPr>
          <w:rFonts w:ascii="Comic Sans MS" w:hAnsi="Comic Sans MS"/>
          <w:sz w:val="18"/>
          <w:szCs w:val="18"/>
        </w:rPr>
        <w:t>Deze nieuwgevonden Maansteen lijkt op Perzik Maansteen, maar is geler van kleur. Maansteen is sterk verbonden me de energie van de maan en dus met intuïtie. De steen weerkaatst en herinnert ons dat alles deel uitmaakt van een cyclus van verandering, zoals de maan ook wast en afneemt. Maansteen kalmeert emoties waardoor de steen ook heel fijn is voor gevoelige of intuïtieve kinderen. Maansteen maakt je bewust van het onbewuste en bevordert intuïtie en empathie. Deze steen wordt al lange tijd gebruikt om paranormale vermogens te versterken en helderziendheid te ontwikkelen. Gele Maansteen helpt je om de positieve, liefdevolle aanwezigheid van het goddelijke in alle situaties te zien en het leven te waarderen. Op psychisch vlak kalmeert het overdreven reacties op situaties en geeft rust aan angstige of zorgelijke mensen. Het is een troostende steen die ondersteunend werkt op het emotionele lichaam. Maansteen is vol ontvankelijke, passieve, vrouwelijke energie. Het brengt het mannelijke en vrouwelijke in evenwicht. Geestelijk verzacht Maansteen emotionele instabiliteit en stress. Op de zonnevlecht gelegd haalt het oude emotionele patronen naar boven en werkt genezend. Ondersteunende steen bij spijsverteringsproblemen, voor de vrouwelijke voortplantingscyclus en werkt verlichtend bij menstruatieklachten en spanning. Ook ondersteunend bij vochtophoping goed voor huid, haar, ogen en vlezige organen zoals de lever en alvleesklier. Erg nuttig bij PMS, conceptie, zwangerschap, bevalling en borstvoeding. Helpt vrouwen die zwanger zijn of willen worden.</w:t>
      </w:r>
    </w:p>
    <w:p w14:paraId="503988DA" w14:textId="77777777" w:rsidR="00534F68" w:rsidRDefault="00534F68"/>
    <w:sectPr w:rsidR="00534F68" w:rsidSect="00D524A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mic Sans MS">
    <w:altName w:val="﷽﷽﷽﷽﷽﷽﷽﷽ns MS"/>
    <w:panose1 w:val="030F0702030302020204"/>
    <w:charset w:val="00"/>
    <w:family w:val="script"/>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76D"/>
    <w:rsid w:val="0025076D"/>
    <w:rsid w:val="00534F68"/>
    <w:rsid w:val="00C6338B"/>
    <w:rsid w:val="00C70C16"/>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75345D0D"/>
  <w15:chartTrackingRefBased/>
  <w15:docId w15:val="{0EECAFB4-B0C0-C14A-B5B3-0755700A4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076D"/>
  </w:style>
  <w:style w:type="paragraph" w:styleId="Kop1">
    <w:name w:val="heading 1"/>
    <w:basedOn w:val="Standaard"/>
    <w:next w:val="Standaard"/>
    <w:link w:val="Kop1Char"/>
    <w:uiPriority w:val="9"/>
    <w:qFormat/>
    <w:rsid w:val="002507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507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5076D"/>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5076D"/>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5076D"/>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5076D"/>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5076D"/>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5076D"/>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5076D"/>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5076D"/>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5076D"/>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5076D"/>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5076D"/>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5076D"/>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5076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5076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5076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5076D"/>
    <w:rPr>
      <w:rFonts w:eastAsiaTheme="majorEastAsia" w:cstheme="majorBidi"/>
      <w:color w:val="272727" w:themeColor="text1" w:themeTint="D8"/>
    </w:rPr>
  </w:style>
  <w:style w:type="paragraph" w:styleId="Titel">
    <w:name w:val="Title"/>
    <w:basedOn w:val="Standaard"/>
    <w:next w:val="Standaard"/>
    <w:link w:val="TitelChar"/>
    <w:uiPriority w:val="10"/>
    <w:qFormat/>
    <w:rsid w:val="0025076D"/>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5076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5076D"/>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5076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5076D"/>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25076D"/>
    <w:rPr>
      <w:i/>
      <w:iCs/>
      <w:color w:val="404040" w:themeColor="text1" w:themeTint="BF"/>
    </w:rPr>
  </w:style>
  <w:style w:type="paragraph" w:styleId="Lijstalinea">
    <w:name w:val="List Paragraph"/>
    <w:basedOn w:val="Standaard"/>
    <w:uiPriority w:val="34"/>
    <w:qFormat/>
    <w:rsid w:val="0025076D"/>
    <w:pPr>
      <w:ind w:left="720"/>
      <w:contextualSpacing/>
    </w:pPr>
  </w:style>
  <w:style w:type="character" w:styleId="Intensievebenadrukking">
    <w:name w:val="Intense Emphasis"/>
    <w:basedOn w:val="Standaardalinea-lettertype"/>
    <w:uiPriority w:val="21"/>
    <w:qFormat/>
    <w:rsid w:val="0025076D"/>
    <w:rPr>
      <w:i/>
      <w:iCs/>
      <w:color w:val="2F5496" w:themeColor="accent1" w:themeShade="BF"/>
    </w:rPr>
  </w:style>
  <w:style w:type="paragraph" w:styleId="Duidelijkcitaat">
    <w:name w:val="Intense Quote"/>
    <w:basedOn w:val="Standaard"/>
    <w:next w:val="Standaard"/>
    <w:link w:val="DuidelijkcitaatChar"/>
    <w:uiPriority w:val="30"/>
    <w:qFormat/>
    <w:rsid w:val="002507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5076D"/>
    <w:rPr>
      <w:i/>
      <w:iCs/>
      <w:color w:val="2F5496" w:themeColor="accent1" w:themeShade="BF"/>
    </w:rPr>
  </w:style>
  <w:style w:type="character" w:styleId="Intensieveverwijzing">
    <w:name w:val="Intense Reference"/>
    <w:basedOn w:val="Standaardalinea-lettertype"/>
    <w:uiPriority w:val="32"/>
    <w:qFormat/>
    <w:rsid w:val="0025076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1353</Characters>
  <Application>Microsoft Office Word</Application>
  <DocSecurity>0</DocSecurity>
  <Lines>11</Lines>
  <Paragraphs>3</Paragraphs>
  <ScaleCrop>false</ScaleCrop>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2024-08-23T12:46:00Z</dcterms:created>
  <dcterms:modified xsi:type="dcterms:W3CDTF">2024-08-23T12:46:00Z</dcterms:modified>
</cp:coreProperties>
</file>