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08DB" w14:textId="77777777" w:rsidR="002F2DBE" w:rsidRPr="00991F87" w:rsidRDefault="002F2DBE" w:rsidP="002F2DBE">
      <w:pPr>
        <w:rPr>
          <w:rFonts w:ascii="Comic Sans MS" w:hAnsi="Comic Sans MS"/>
          <w:b/>
          <w:bCs/>
          <w:sz w:val="21"/>
          <w:szCs w:val="21"/>
        </w:rPr>
      </w:pPr>
      <w:r w:rsidRPr="00991F87">
        <w:rPr>
          <w:rFonts w:ascii="Comic Sans MS" w:hAnsi="Comic Sans MS"/>
          <w:b/>
          <w:bCs/>
          <w:sz w:val="21"/>
          <w:szCs w:val="21"/>
        </w:rPr>
        <w:t xml:space="preserve">Groene </w:t>
      </w:r>
      <w:proofErr w:type="spellStart"/>
      <w:r w:rsidRPr="00991F87">
        <w:rPr>
          <w:rFonts w:ascii="Comic Sans MS" w:hAnsi="Comic Sans MS"/>
          <w:b/>
          <w:bCs/>
          <w:sz w:val="21"/>
          <w:szCs w:val="21"/>
        </w:rPr>
        <w:t>Lazuliet</w:t>
      </w:r>
      <w:proofErr w:type="spellEnd"/>
      <w:r w:rsidRPr="00991F87">
        <w:rPr>
          <w:rFonts w:ascii="Comic Sans MS" w:hAnsi="Comic Sans MS"/>
          <w:b/>
          <w:bCs/>
          <w:sz w:val="21"/>
          <w:szCs w:val="21"/>
        </w:rPr>
        <w:t xml:space="preserve"> uit </w:t>
      </w:r>
      <w:proofErr w:type="spellStart"/>
      <w:proofErr w:type="gramStart"/>
      <w:r w:rsidRPr="00991F87">
        <w:rPr>
          <w:rFonts w:ascii="Comic Sans MS" w:hAnsi="Comic Sans MS"/>
          <w:b/>
          <w:bCs/>
          <w:sz w:val="21"/>
          <w:szCs w:val="21"/>
        </w:rPr>
        <w:t>Sakardu,Pakistan</w:t>
      </w:r>
      <w:proofErr w:type="spellEnd"/>
      <w:proofErr w:type="gramEnd"/>
    </w:p>
    <w:p w14:paraId="74F29BA3" w14:textId="77777777" w:rsidR="002F2DBE" w:rsidRPr="00314386" w:rsidRDefault="002F2DBE" w:rsidP="002F2DBE">
      <w:pPr>
        <w:rPr>
          <w:sz w:val="18"/>
          <w:szCs w:val="18"/>
        </w:rPr>
      </w:pPr>
      <w:r w:rsidRPr="00991F87">
        <w:rPr>
          <w:rFonts w:ascii="Comic Sans MS" w:hAnsi="Comic Sans MS"/>
          <w:sz w:val="20"/>
          <w:szCs w:val="20"/>
        </w:rPr>
        <w:t xml:space="preserve">Groene </w:t>
      </w:r>
      <w:proofErr w:type="spellStart"/>
      <w:r w:rsidRPr="00991F87">
        <w:rPr>
          <w:rFonts w:ascii="Comic Sans MS" w:hAnsi="Comic Sans MS"/>
          <w:sz w:val="20"/>
          <w:szCs w:val="20"/>
        </w:rPr>
        <w:t>Lazuliet</w:t>
      </w:r>
      <w:proofErr w:type="spellEnd"/>
      <w:r w:rsidRPr="00991F87">
        <w:rPr>
          <w:rFonts w:ascii="Comic Sans MS" w:hAnsi="Comic Sans MS"/>
          <w:sz w:val="20"/>
          <w:szCs w:val="20"/>
        </w:rPr>
        <w:t xml:space="preserve"> is een zeer zeldzaam mini kristalletje. Het kristalletje laat een hagedis (</w:t>
      </w:r>
      <w:proofErr w:type="spellStart"/>
      <w:r w:rsidRPr="00991F87">
        <w:rPr>
          <w:rFonts w:ascii="Comic Sans MS" w:hAnsi="Comic Sans MS"/>
          <w:sz w:val="20"/>
          <w:szCs w:val="20"/>
        </w:rPr>
        <w:t>Lizzard</w:t>
      </w:r>
      <w:proofErr w:type="spellEnd"/>
      <w:r w:rsidRPr="00991F87">
        <w:rPr>
          <w:rFonts w:ascii="Comic Sans MS" w:hAnsi="Comic Sans MS"/>
          <w:sz w:val="20"/>
          <w:szCs w:val="20"/>
        </w:rPr>
        <w:t xml:space="preserve">) en Draken zien. De naam </w:t>
      </w:r>
      <w:proofErr w:type="spellStart"/>
      <w:r w:rsidRPr="00991F87">
        <w:rPr>
          <w:rFonts w:ascii="Comic Sans MS" w:hAnsi="Comic Sans MS"/>
          <w:sz w:val="20"/>
          <w:szCs w:val="20"/>
        </w:rPr>
        <w:t>Lazuliet</w:t>
      </w:r>
      <w:proofErr w:type="spellEnd"/>
      <w:r w:rsidRPr="00991F87">
        <w:rPr>
          <w:rFonts w:ascii="Comic Sans MS" w:hAnsi="Comic Sans MS"/>
          <w:sz w:val="20"/>
          <w:szCs w:val="20"/>
        </w:rPr>
        <w:t xml:space="preserve"> is afgeleid van het Perzische </w:t>
      </w:r>
      <w:proofErr w:type="spellStart"/>
      <w:r w:rsidRPr="00991F87">
        <w:rPr>
          <w:rFonts w:ascii="Comic Sans MS" w:hAnsi="Comic Sans MS"/>
          <w:sz w:val="20"/>
          <w:szCs w:val="20"/>
        </w:rPr>
        <w:t>Lazhward</w:t>
      </w:r>
      <w:proofErr w:type="spellEnd"/>
      <w:r w:rsidRPr="00991F87">
        <w:rPr>
          <w:rFonts w:ascii="Comic Sans MS" w:hAnsi="Comic Sans MS"/>
          <w:sz w:val="20"/>
          <w:szCs w:val="20"/>
        </w:rPr>
        <w:t xml:space="preserve">, wat ‘blauw’ betekend. </w:t>
      </w:r>
      <w:proofErr w:type="spellStart"/>
      <w:r w:rsidRPr="00991F87">
        <w:rPr>
          <w:rFonts w:ascii="Comic Sans MS" w:hAnsi="Comic Sans MS"/>
          <w:sz w:val="20"/>
          <w:szCs w:val="20"/>
        </w:rPr>
        <w:t>Lazhward</w:t>
      </w:r>
      <w:proofErr w:type="spellEnd"/>
      <w:r w:rsidRPr="00991F87">
        <w:rPr>
          <w:rFonts w:ascii="Comic Sans MS" w:hAnsi="Comic Sans MS"/>
          <w:sz w:val="20"/>
          <w:szCs w:val="20"/>
        </w:rPr>
        <w:t xml:space="preserve"> lijkt gek genoeg op </w:t>
      </w:r>
      <w:proofErr w:type="spellStart"/>
      <w:r w:rsidRPr="00991F87">
        <w:rPr>
          <w:rFonts w:ascii="Comic Sans MS" w:hAnsi="Comic Sans MS"/>
          <w:sz w:val="20"/>
          <w:szCs w:val="20"/>
        </w:rPr>
        <w:t>Lizzard</w:t>
      </w:r>
      <w:proofErr w:type="spellEnd"/>
      <w:r w:rsidRPr="00991F87">
        <w:rPr>
          <w:rFonts w:ascii="Comic Sans MS" w:hAnsi="Comic Sans MS"/>
          <w:sz w:val="20"/>
          <w:szCs w:val="20"/>
        </w:rPr>
        <w:t xml:space="preserve">. Eerst komen de woorden gif of </w:t>
      </w:r>
      <w:proofErr w:type="spellStart"/>
      <w:r w:rsidRPr="00991F87">
        <w:rPr>
          <w:rFonts w:ascii="Comic Sans MS" w:hAnsi="Comic Sans MS"/>
          <w:sz w:val="20"/>
          <w:szCs w:val="20"/>
        </w:rPr>
        <w:t>toxic</w:t>
      </w:r>
      <w:proofErr w:type="spellEnd"/>
      <w:r w:rsidRPr="00991F87">
        <w:rPr>
          <w:rFonts w:ascii="Comic Sans MS" w:hAnsi="Comic Sans MS"/>
          <w:sz w:val="20"/>
          <w:szCs w:val="20"/>
        </w:rPr>
        <w:t xml:space="preserve">, de geur van Zwavel en drakeneieren. Er wordt een energie van een liefdevolle, groene moederdraak getoond. Het is een Draak van de binnen-aarde. Je kunt via dit kristal jezelf als die groene Draak op aarde voelen. De binnen-aarde bevat prachtige natuur, zo mooi groen, waar dit kristalletje mee resoneert. Deze helpt deze prachtige binnenwereld naar buiten te laten komen. Deze groene Draak komt van de binnen-aarde naar het aarde oppervlak. Hier wordt ze een schaduw magneet voor </w:t>
      </w:r>
      <w:proofErr w:type="spellStart"/>
      <w:r w:rsidRPr="00991F87">
        <w:rPr>
          <w:rFonts w:ascii="Comic Sans MS" w:hAnsi="Comic Sans MS"/>
          <w:sz w:val="20"/>
          <w:szCs w:val="20"/>
        </w:rPr>
        <w:t>reptielachtigen</w:t>
      </w:r>
      <w:proofErr w:type="spellEnd"/>
      <w:r w:rsidRPr="00991F87">
        <w:rPr>
          <w:rFonts w:ascii="Comic Sans MS" w:hAnsi="Comic Sans MS"/>
          <w:sz w:val="20"/>
          <w:szCs w:val="20"/>
        </w:rPr>
        <w:t>. Zij kan ze weer naar het licht brengen. Reptielen hebben ook moeders nodig, een energie die vertrouwd is, waar ze zich aan kunnen laven, waar ze zich mee kunnen identificeren, want zij hebben niks met Maria afbeeldingen. Ze neemt ze onder haar vleugels. Zwavel staat veelal symbool als duivels, maar Zwavel is heel zuiverend en transformerend. Niets is wat het lijkt. Alles heeft een complementair deel, net als in de homeopathie, waar men van gif een hoog potentieel geneesmiddel maakt. We hoeven deze Reptielwerelden op aarde niet te ontkennen, of er bang voor te zijn. Ga ook maar door deze velden heen, deze horen ook bij de aarde, bij het geheel. Ontkennen heeft geen zin. Ook zij zijn goddelijk en horen bij het grote plan. Als je je hiermee kunt identificeren, dan kun je werkelijk bij compassie komen. Het omarmen van wat voor sommige mensen als angstaanjagend of gruwelijk is, waar deze energie voor kan staan, is helend en transformerend.</w:t>
      </w:r>
      <w:r>
        <w:t xml:space="preserve"> </w:t>
      </w:r>
      <w:r w:rsidRPr="00991F87">
        <w:rPr>
          <w:rFonts w:ascii="Comic Sans MS" w:hAnsi="Comic Sans MS"/>
          <w:sz w:val="20"/>
          <w:szCs w:val="20"/>
        </w:rPr>
        <w:t xml:space="preserve">Zolang je deze ontkent en wegduwt, blijf je het tegenkomen, blijf je vechten tegen het ‘nieuwe’. Het ‘nieuwe’ kan alleen geboren door worden door uit dualiteit te gaan, in eenheid te leven, alles als Goddelijk te zien. De Draken energie of </w:t>
      </w:r>
      <w:proofErr w:type="spellStart"/>
      <w:r w:rsidRPr="00991F87">
        <w:rPr>
          <w:rFonts w:ascii="Comic Sans MS" w:hAnsi="Comic Sans MS"/>
          <w:sz w:val="20"/>
          <w:szCs w:val="20"/>
        </w:rPr>
        <w:t>Reptilians</w:t>
      </w:r>
      <w:proofErr w:type="spellEnd"/>
      <w:r w:rsidRPr="00991F87">
        <w:rPr>
          <w:rFonts w:ascii="Comic Sans MS" w:hAnsi="Comic Sans MS"/>
          <w:sz w:val="20"/>
          <w:szCs w:val="20"/>
        </w:rPr>
        <w:t xml:space="preserve"> staan op aarde symbool voor het negatieve. Als jij voelt dat je voor je donkere delen wegloopt, of delen die je niet aan wilt kijken, ook bij verslavingen, dan is dit het perfecte kristalletje. Deze helpt je te bevrijden. De </w:t>
      </w:r>
      <w:proofErr w:type="spellStart"/>
      <w:r w:rsidRPr="00991F87">
        <w:rPr>
          <w:rFonts w:ascii="Comic Sans MS" w:hAnsi="Comic Sans MS"/>
          <w:sz w:val="20"/>
          <w:szCs w:val="20"/>
        </w:rPr>
        <w:t>gifdelen</w:t>
      </w:r>
      <w:proofErr w:type="spellEnd"/>
      <w:r w:rsidRPr="00991F87">
        <w:rPr>
          <w:rFonts w:ascii="Comic Sans MS" w:hAnsi="Comic Sans MS"/>
          <w:sz w:val="20"/>
          <w:szCs w:val="20"/>
        </w:rPr>
        <w:t xml:space="preserve">, </w:t>
      </w:r>
      <w:proofErr w:type="gramStart"/>
      <w:r w:rsidRPr="00991F87">
        <w:rPr>
          <w:rFonts w:ascii="Comic Sans MS" w:hAnsi="Comic Sans MS"/>
          <w:sz w:val="20"/>
          <w:szCs w:val="20"/>
        </w:rPr>
        <w:t>het gal</w:t>
      </w:r>
      <w:proofErr w:type="gramEnd"/>
      <w:r w:rsidRPr="00991F87">
        <w:rPr>
          <w:rFonts w:ascii="Comic Sans MS" w:hAnsi="Comic Sans MS"/>
          <w:sz w:val="20"/>
          <w:szCs w:val="20"/>
        </w:rPr>
        <w:t xml:space="preserve">, de angsten in je kunnen dan zichtbaar worden, naar buiten komen. Op aarde is zoveel verdraaid. Alles is gelabeld of gekaderd aan iets negatiefs, waardoor het mensen weghoudt om daarheen te gaan. Maar het is zo reinigend om er doorheen te gaan, het kan het laatste stukje zijn waar je nog doorheen moet/wilt om bevrijding te ervaren. Alle </w:t>
      </w:r>
      <w:proofErr w:type="spellStart"/>
      <w:r w:rsidRPr="00991F87">
        <w:rPr>
          <w:rFonts w:ascii="Comic Sans MS" w:hAnsi="Comic Sans MS"/>
          <w:sz w:val="20"/>
          <w:szCs w:val="20"/>
        </w:rPr>
        <w:t>Lazuliet</w:t>
      </w:r>
      <w:proofErr w:type="spellEnd"/>
      <w:r w:rsidRPr="00991F87">
        <w:rPr>
          <w:rFonts w:ascii="Comic Sans MS" w:hAnsi="Comic Sans MS"/>
          <w:sz w:val="20"/>
          <w:szCs w:val="20"/>
        </w:rPr>
        <w:t xml:space="preserve"> stenen of kristallen trekken zuivere, universele energie aan, stimuleren de intuïtie, bevorderen evenwicht en kosmische uitlijnen en geven je het gevoel een deel van het Goddelijke geheel te zijn. Op het derde oog gelegd stimuleert het helder zien en geeft het inzichten. </w:t>
      </w:r>
    </w:p>
    <w:p w14:paraId="2E3E4927"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BE"/>
    <w:rsid w:val="002F2DBE"/>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6F77A8"/>
  <w15:chartTrackingRefBased/>
  <w15:docId w15:val="{8ECB006E-427E-8148-A6C9-9C9FC6DB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D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2428</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2023-04-27T08:14:00Z</dcterms:created>
  <dcterms:modified xsi:type="dcterms:W3CDTF">2023-04-27T08:15:00Z</dcterms:modified>
</cp:coreProperties>
</file>