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5DC27" w14:textId="77777777" w:rsidR="0040766B" w:rsidRPr="0040766B" w:rsidRDefault="0040766B" w:rsidP="0040766B">
      <w:pPr>
        <w:rPr>
          <w:rFonts w:ascii="Comic Sans MS" w:hAnsi="Comic Sans MS"/>
          <w:sz w:val="22"/>
          <w:szCs w:val="22"/>
        </w:rPr>
      </w:pPr>
      <w:r w:rsidRPr="0040766B">
        <w:rPr>
          <w:rFonts w:ascii="Comic Sans MS" w:hAnsi="Comic Sans MS"/>
          <w:sz w:val="22"/>
          <w:szCs w:val="22"/>
        </w:rPr>
        <w:t>Kattenoog Kwarts</w:t>
      </w:r>
    </w:p>
    <w:p w14:paraId="0E4BBA09" w14:textId="77777777" w:rsidR="007F6C79" w:rsidRPr="0040766B" w:rsidRDefault="0040766B" w:rsidP="0040766B">
      <w:pPr>
        <w:rPr>
          <w:rFonts w:ascii="Comic Sans MS" w:hAnsi="Comic Sans MS"/>
          <w:sz w:val="22"/>
          <w:szCs w:val="22"/>
        </w:rPr>
      </w:pPr>
      <w:r w:rsidRPr="0040766B">
        <w:rPr>
          <w:rFonts w:ascii="Comic Sans MS" w:hAnsi="Comic Sans MS"/>
          <w:sz w:val="22"/>
          <w:szCs w:val="22"/>
        </w:rPr>
        <w:t>Deze steen wordt gebruikt als talisman voor overvloed en om te beschermen tegen het kwaad. Deze steen is goed voor kinderen om zich beter te kunnen concentreren tijdens hun studie, ook geeft hij hen een gevoel van veiligheid. Kattenoog Kwarts versterkt je wilskracht en geeft onzekere kinderen meer zelfvertrouwen. Draag de steen voor dit doel bij je. Ook heel goed voor kinderen die gepest worden, de steen geeft kinderen die niet bij de groep horen het zelfvertrouwen om ‘anders’ te zijn en niet te doen wat een groep wil. Tegelijkertijd creëert de steen harmonie met de groep. Ook goed om familiebanden te versterken. Traditioneel werd de steen gebruikt om beter in het donker te zien en om veilig door het donker te reizen. Goed voor de ogen, spieren, botten, gewrichten, zenuwen en motoriek. Geeft ook verlichting bij krampen en zenuwpijn. Hij helpt de bloeddruk te verlagen en helpt het verteringssysteem en bij constipatie.</w:t>
      </w:r>
    </w:p>
    <w:p w14:paraId="0A2C9409" w14:textId="77777777" w:rsidR="0040766B" w:rsidRPr="0040766B" w:rsidRDefault="0040766B" w:rsidP="0040766B">
      <w:pPr>
        <w:rPr>
          <w:rFonts w:ascii="Comic Sans MS" w:hAnsi="Comic Sans MS"/>
          <w:sz w:val="22"/>
          <w:szCs w:val="22"/>
        </w:rPr>
      </w:pPr>
      <w:r w:rsidRPr="0040766B">
        <w:rPr>
          <w:rFonts w:ascii="Comic Sans MS" w:hAnsi="Comic Sans MS"/>
          <w:sz w:val="22"/>
          <w:szCs w:val="22"/>
        </w:rPr>
        <w:t>www.lichtpuntjekristallen.nl</w:t>
      </w:r>
    </w:p>
    <w:p w14:paraId="6B37C98D" w14:textId="77777777" w:rsidR="0040766B" w:rsidRPr="0040766B" w:rsidRDefault="0040766B" w:rsidP="0040766B">
      <w:pPr>
        <w:rPr>
          <w:rFonts w:ascii="Comic Sans MS" w:hAnsi="Comic Sans MS"/>
          <w:sz w:val="22"/>
          <w:szCs w:val="22"/>
        </w:rPr>
      </w:pPr>
    </w:p>
    <w:p w14:paraId="563C0D79" w14:textId="77777777" w:rsidR="0040766B" w:rsidRPr="0040766B" w:rsidRDefault="0040766B" w:rsidP="0040766B">
      <w:pPr>
        <w:rPr>
          <w:rFonts w:ascii="Comic Sans MS" w:hAnsi="Comic Sans MS"/>
          <w:sz w:val="22"/>
          <w:szCs w:val="22"/>
        </w:rPr>
      </w:pPr>
      <w:r w:rsidRPr="0040766B">
        <w:rPr>
          <w:rFonts w:ascii="Comic Sans MS" w:hAnsi="Comic Sans MS"/>
          <w:sz w:val="22"/>
          <w:szCs w:val="22"/>
        </w:rPr>
        <w:t>Kattenoog Kwarts</w:t>
      </w:r>
    </w:p>
    <w:p w14:paraId="58DDC07C" w14:textId="77777777" w:rsidR="0040766B" w:rsidRPr="0040766B" w:rsidRDefault="0040766B" w:rsidP="0040766B">
      <w:pPr>
        <w:rPr>
          <w:rFonts w:ascii="Comic Sans MS" w:hAnsi="Comic Sans MS"/>
          <w:sz w:val="22"/>
          <w:szCs w:val="22"/>
        </w:rPr>
      </w:pPr>
      <w:r w:rsidRPr="0040766B">
        <w:rPr>
          <w:rFonts w:ascii="Comic Sans MS" w:hAnsi="Comic Sans MS"/>
          <w:sz w:val="22"/>
          <w:szCs w:val="22"/>
        </w:rPr>
        <w:t>Deze steen wordt gebruikt als talisman voor overvloed en om te beschermen tegen het kwaad. Deze steen is goed voor kinderen om zich beter te kunnen concentreren tijdens hun studie, ook geeft hij hen een gevoel van veiligheid. Kattenoog Kwarts versterkt je wilskracht en geeft onzekere kinderen meer zelfvertrouwen. Draag de steen voor dit doel bij je. Ook heel goed voor kinderen die gepest worden, de steen geeft kinderen die niet bij de groep horen het zelfvertrouwen om ‘anders’ te zijn en niet te doen wat een groep wil. Tegelijkertijd creëert de steen harmonie met de groep. Ook goed om familiebanden te versterken. Traditioneel werd de steen gebruikt om beter in het donker te zien en om veilig door het donker te reizen. Goed voor de ogen, spieren, botten, gewrichten, zenuwen en motoriek. Geeft ook verlichting bij krampen en zenuwpijn. Hij helpt de bloeddruk te verlagen en helpt het verteringssysteem en bij constipatie.</w:t>
      </w:r>
    </w:p>
    <w:p w14:paraId="4E2E339B" w14:textId="77777777" w:rsidR="0040766B" w:rsidRPr="0040766B" w:rsidRDefault="0040766B" w:rsidP="0040766B">
      <w:pPr>
        <w:rPr>
          <w:rFonts w:ascii="Comic Sans MS" w:hAnsi="Comic Sans MS"/>
          <w:sz w:val="22"/>
          <w:szCs w:val="22"/>
        </w:rPr>
      </w:pPr>
      <w:r w:rsidRPr="0040766B">
        <w:rPr>
          <w:rFonts w:ascii="Comic Sans MS" w:hAnsi="Comic Sans MS"/>
          <w:sz w:val="22"/>
          <w:szCs w:val="22"/>
        </w:rPr>
        <w:t>www.lichtpuntjekristallen.nl</w:t>
      </w:r>
    </w:p>
    <w:p w14:paraId="5D7EA3FD" w14:textId="77777777" w:rsidR="0040766B" w:rsidRPr="0040766B" w:rsidRDefault="0040766B" w:rsidP="0040766B">
      <w:pPr>
        <w:rPr>
          <w:rFonts w:ascii="Comic Sans MS" w:hAnsi="Comic Sans MS"/>
          <w:sz w:val="22"/>
          <w:szCs w:val="22"/>
        </w:rPr>
      </w:pPr>
    </w:p>
    <w:p w14:paraId="5E660337" w14:textId="77777777" w:rsidR="0040766B" w:rsidRDefault="0040766B" w:rsidP="0040766B">
      <w:pPr>
        <w:rPr>
          <w:rFonts w:ascii="Comic Sans MS" w:hAnsi="Comic Sans MS"/>
          <w:sz w:val="22"/>
          <w:szCs w:val="22"/>
        </w:rPr>
      </w:pPr>
    </w:p>
    <w:p w14:paraId="0A963AD0" w14:textId="77777777" w:rsidR="0040766B" w:rsidRPr="0040766B" w:rsidRDefault="0040766B" w:rsidP="0040766B">
      <w:pPr>
        <w:rPr>
          <w:rFonts w:ascii="Comic Sans MS" w:hAnsi="Comic Sans MS"/>
          <w:sz w:val="22"/>
          <w:szCs w:val="22"/>
        </w:rPr>
      </w:pPr>
      <w:r w:rsidRPr="0040766B">
        <w:rPr>
          <w:rFonts w:ascii="Comic Sans MS" w:hAnsi="Comic Sans MS"/>
          <w:sz w:val="22"/>
          <w:szCs w:val="22"/>
        </w:rPr>
        <w:t>Kattenoog Kwarts</w:t>
      </w:r>
    </w:p>
    <w:p w14:paraId="405AEB45" w14:textId="77777777" w:rsidR="0040766B" w:rsidRPr="0040766B" w:rsidRDefault="0040766B" w:rsidP="0040766B">
      <w:pPr>
        <w:rPr>
          <w:rFonts w:ascii="Comic Sans MS" w:hAnsi="Comic Sans MS"/>
          <w:sz w:val="22"/>
          <w:szCs w:val="22"/>
        </w:rPr>
      </w:pPr>
      <w:r w:rsidRPr="0040766B">
        <w:rPr>
          <w:rFonts w:ascii="Comic Sans MS" w:hAnsi="Comic Sans MS"/>
          <w:sz w:val="22"/>
          <w:szCs w:val="22"/>
        </w:rPr>
        <w:t>Deze steen wordt gebruikt als talisman voor overvloed en om te beschermen tegen het kwaad. Deze steen is goed voor kinderen om zich beter te kunnen concentreren tijdens hun studie, ook geeft hij hen een gevoel van veiligheid. Kattenoog Kwarts versterkt je wilskracht en geeft onzekere kinderen meer zelfvertrouwen. Draag de steen voor dit doel bij je. Ook heel goed voor kinderen die gepest worden, de steen geeft kinderen die niet bij de groep horen het zelfvertrouwen om ‘anders’ te zijn en niet te doen wat een groep wil. Tegelijkertijd creëert de steen harmonie met de groep. Ook goed om familiebanden te versterken. Traditioneel werd de steen gebruikt om beter in het donker te zien en om veilig door het donker te reizen. Goed voor de ogen, spieren, botten, gewrichten, zenuwen en motoriek. Geeft ook verlichting bij krampen en zenuwpijn. Hij helpt de bloeddruk te verlagen en helpt het verteringssysteem en bij constipatie.</w:t>
      </w:r>
    </w:p>
    <w:p w14:paraId="7B008842" w14:textId="77777777" w:rsidR="0040766B" w:rsidRPr="0040766B" w:rsidRDefault="0040766B" w:rsidP="0040766B">
      <w:pPr>
        <w:rPr>
          <w:rFonts w:ascii="Comic Sans MS" w:hAnsi="Comic Sans MS"/>
          <w:sz w:val="22"/>
          <w:szCs w:val="22"/>
        </w:rPr>
      </w:pPr>
      <w:r w:rsidRPr="0040766B">
        <w:rPr>
          <w:rFonts w:ascii="Comic Sans MS" w:hAnsi="Comic Sans MS"/>
          <w:sz w:val="22"/>
          <w:szCs w:val="22"/>
        </w:rPr>
        <w:t>www.lichtpuntjekristallen.nl</w:t>
      </w:r>
    </w:p>
    <w:p w14:paraId="5E785625" w14:textId="77777777" w:rsidR="0040766B" w:rsidRPr="0040766B" w:rsidRDefault="0040766B" w:rsidP="0040766B">
      <w:pPr>
        <w:rPr>
          <w:rFonts w:ascii="Comic Sans MS" w:hAnsi="Comic Sans MS"/>
          <w:sz w:val="22"/>
          <w:szCs w:val="22"/>
        </w:rPr>
      </w:pPr>
    </w:p>
    <w:p w14:paraId="498DA12F" w14:textId="77777777" w:rsidR="0040766B" w:rsidRPr="0040766B" w:rsidRDefault="0040766B" w:rsidP="0040766B">
      <w:pPr>
        <w:rPr>
          <w:rFonts w:ascii="Comic Sans MS" w:hAnsi="Comic Sans MS"/>
          <w:sz w:val="22"/>
          <w:szCs w:val="22"/>
        </w:rPr>
      </w:pPr>
      <w:r w:rsidRPr="0040766B">
        <w:rPr>
          <w:rFonts w:ascii="Comic Sans MS" w:hAnsi="Comic Sans MS"/>
          <w:sz w:val="22"/>
          <w:szCs w:val="22"/>
        </w:rPr>
        <w:t>Kattenoog Kwarts</w:t>
      </w:r>
    </w:p>
    <w:p w14:paraId="596D5673" w14:textId="77777777" w:rsidR="0040766B" w:rsidRPr="0040766B" w:rsidRDefault="0040766B" w:rsidP="0040766B">
      <w:pPr>
        <w:rPr>
          <w:rFonts w:ascii="Comic Sans MS" w:hAnsi="Comic Sans MS"/>
          <w:sz w:val="22"/>
          <w:szCs w:val="22"/>
        </w:rPr>
      </w:pPr>
      <w:r w:rsidRPr="0040766B">
        <w:rPr>
          <w:rFonts w:ascii="Comic Sans MS" w:hAnsi="Comic Sans MS"/>
          <w:sz w:val="22"/>
          <w:szCs w:val="22"/>
        </w:rPr>
        <w:t>Deze steen wordt gebruikt als talisman voor overvloed en om te beschermen tegen het kwaad. Deze steen is goed voor kinderen om zich beter te kunnen concentreren tijdens hun studie, ook geeft hij hen een gevoel van veiligheid. Kattenoog Kwarts versterkt je wilskracht en geeft onzekere kinderen meer zelfvertrouwen. Draag de steen voor dit doel bij je. Ook heel goed voor kinderen die gepest worden, de steen geeft kinderen die niet bij de groep horen het zelfvertrouwen om ‘anders’ te zijn en niet te doen wat een groep wil. Tegelijkertijd creëert de steen harmonie met de groep. Ook goed om familiebanden te versterken. Traditioneel werd de steen gebruikt om beter in het donker te zien en om veilig door het donker te reizen. Goed voor de ogen, spieren, botten, gewrichten, zenuwen en motoriek. Geeft ook verlichting bij krampen en zenuwpijn. Hij helpt de bloeddruk te verlagen en helpt het verteringssysteem en bij constipatie.</w:t>
      </w:r>
    </w:p>
    <w:p w14:paraId="529A5377" w14:textId="77777777" w:rsidR="0040766B" w:rsidRPr="0040766B" w:rsidRDefault="0040766B" w:rsidP="0040766B">
      <w:pPr>
        <w:rPr>
          <w:rFonts w:ascii="Comic Sans MS" w:hAnsi="Comic Sans MS"/>
          <w:sz w:val="22"/>
          <w:szCs w:val="22"/>
        </w:rPr>
      </w:pPr>
      <w:r w:rsidRPr="0040766B">
        <w:rPr>
          <w:rFonts w:ascii="Comic Sans MS" w:hAnsi="Comic Sans MS"/>
          <w:sz w:val="22"/>
          <w:szCs w:val="22"/>
        </w:rPr>
        <w:t>www.lichtpuntjekristallen.nl</w:t>
      </w:r>
    </w:p>
    <w:sectPr w:rsidR="0040766B" w:rsidRPr="0040766B" w:rsidSect="0040766B">
      <w:pgSz w:w="11900" w:h="16840"/>
      <w:pgMar w:top="397" w:right="454" w:bottom="397" w:left="45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66B"/>
    <w:rsid w:val="000160AF"/>
    <w:rsid w:val="00172026"/>
    <w:rsid w:val="0040766B"/>
    <w:rsid w:val="007F6C79"/>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D110626"/>
  <w15:docId w15:val="{5E869DD3-78A5-5148-A006-1583EDC83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766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076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601</Words>
  <Characters>3311</Characters>
  <Application>Microsoft Office Word</Application>
  <DocSecurity>0</DocSecurity>
  <Lines>27</Lines>
  <Paragraphs>7</Paragraphs>
  <ScaleCrop>false</ScaleCrop>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2022-02-19T14:35:00Z</dcterms:created>
  <dcterms:modified xsi:type="dcterms:W3CDTF">2022-02-19T14:35:00Z</dcterms:modified>
</cp:coreProperties>
</file>