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42BFB" w14:textId="77777777" w:rsidR="00AB50E5" w:rsidRPr="009025CD" w:rsidRDefault="00AB50E5" w:rsidP="00AB50E5">
      <w:pPr>
        <w:spacing w:after="0"/>
        <w:rPr>
          <w:rFonts w:ascii="Comic Sans MS" w:hAnsi="Comic Sans MS"/>
          <w:sz w:val="18"/>
          <w:szCs w:val="18"/>
          <w:lang w:val="nl-NL"/>
        </w:rPr>
      </w:pPr>
      <w:r w:rsidRPr="009025CD">
        <w:rPr>
          <w:rFonts w:ascii="Comic Sans MS" w:hAnsi="Comic Sans MS"/>
          <w:sz w:val="18"/>
          <w:szCs w:val="18"/>
          <w:lang w:val="nl-NL"/>
        </w:rPr>
        <w:t xml:space="preserve">Polychroom Jaspis </w:t>
      </w:r>
    </w:p>
    <w:p w14:paraId="44A83438" w14:textId="78F4E814" w:rsidR="00AB50E5" w:rsidRPr="009025CD" w:rsidRDefault="00FF006B" w:rsidP="00AB50E5">
      <w:pPr>
        <w:spacing w:after="0"/>
        <w:rPr>
          <w:rFonts w:ascii="Comic Sans MS" w:hAnsi="Comic Sans MS"/>
          <w:sz w:val="18"/>
          <w:szCs w:val="18"/>
          <w:lang w:val="nl-NL"/>
        </w:rPr>
      </w:pPr>
      <w:r w:rsidRPr="00504C4F">
        <w:rPr>
          <w:rFonts w:ascii="Comic Sans MS" w:hAnsi="Comic Sans MS"/>
          <w:noProof/>
        </w:rPr>
        <w:drawing>
          <wp:anchor distT="0" distB="0" distL="114300" distR="114300" simplePos="0" relativeHeight="251659264" behindDoc="0" locked="0" layoutInCell="1" allowOverlap="1" wp14:anchorId="0B044B46" wp14:editId="0C10B82B">
            <wp:simplePos x="0" y="0"/>
            <wp:positionH relativeFrom="margin">
              <wp:posOffset>6140219</wp:posOffset>
            </wp:positionH>
            <wp:positionV relativeFrom="margin">
              <wp:posOffset>1352838</wp:posOffset>
            </wp:positionV>
            <wp:extent cx="782320" cy="782320"/>
            <wp:effectExtent l="0" t="0" r="5080" b="508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82320" cy="782320"/>
                    </a:xfrm>
                    <a:prstGeom prst="rect">
                      <a:avLst/>
                    </a:prstGeom>
                    <a:noFill/>
                    <a:ln>
                      <a:noFill/>
                    </a:ln>
                  </pic:spPr>
                </pic:pic>
              </a:graphicData>
            </a:graphic>
            <wp14:sizeRelH relativeFrom="page">
              <wp14:pctWidth>0</wp14:pctWidth>
            </wp14:sizeRelH>
            <wp14:sizeRelV relativeFrom="page">
              <wp14:pctHeight>0</wp14:pctHeight>
            </wp14:sizeRelV>
          </wp:anchor>
        </w:drawing>
      </w:r>
      <w:r w:rsidR="00AB50E5" w:rsidRPr="009025CD">
        <w:rPr>
          <w:rFonts w:ascii="Comic Sans MS" w:hAnsi="Comic Sans MS"/>
          <w:sz w:val="18"/>
          <w:szCs w:val="18"/>
          <w:lang w:val="nl-NL"/>
        </w:rPr>
        <w:t>Deze nieuwe jaspis uit Madagaskar zorgt voor harmonie tussen lichaam en geest waardoor je meer levensvreugde gaat uitstralen. Hij helpt je de waarheid te spreken, maakt je minder egoïstisch en verhoogt verdraagzaamheid. Deze steen helpt je beter te aarden waardoor je je spiritueel kunt verdiepen en de oorzaken van zielsblokkades en verkrampingen zullen je duidelijk worden. Hij helpt je de juiste keuzes te maken, sterkt de geest en verdrijft negatieve gedachten. Dit is een voedende steen die steun biedt in tijden van stress en die alle aspecten van het leven verenigt. Hij bevordert sjamanistische reizen, pendelen en het herinneren van dromen. Hij biedt bescherming en verwijdert negatieve energie, reinigt de chakra’s en de aura en versterkt het immuunsysteem. Jaspis brengt je in balans en maakt je vastberaden. Hij geeft moed om moeilijke proble</w:t>
      </w:r>
      <w:r w:rsidR="0084462A" w:rsidRPr="009025CD">
        <w:rPr>
          <w:rFonts w:ascii="Comic Sans MS" w:hAnsi="Comic Sans MS"/>
          <w:sz w:val="18"/>
          <w:szCs w:val="18"/>
          <w:lang w:val="nl-NL"/>
        </w:rPr>
        <w:t>men aan te pakken. Goed bij elek</w:t>
      </w:r>
      <w:r w:rsidR="00AB50E5" w:rsidRPr="009025CD">
        <w:rPr>
          <w:rFonts w:ascii="Comic Sans MS" w:hAnsi="Comic Sans MS"/>
          <w:sz w:val="18"/>
          <w:szCs w:val="18"/>
          <w:lang w:val="nl-NL"/>
        </w:rPr>
        <w:t>trosmog, straling, langdurige ziekte, geslachtsorganen en de spijsvertering. Hij helpt bij maagpijn, gal-, lever- en nierproblemen. Hij werkt beschermend in de eerste drie maanden van de zwangerschap, helpt bij misselijkheid en geeft verlichting bij de bevallin</w:t>
      </w:r>
      <w:r w:rsidR="0084462A" w:rsidRPr="009025CD">
        <w:rPr>
          <w:rFonts w:ascii="Comic Sans MS" w:hAnsi="Comic Sans MS"/>
          <w:sz w:val="18"/>
          <w:szCs w:val="18"/>
          <w:lang w:val="nl-NL"/>
        </w:rPr>
        <w:t>g. Goed bij blaasontsteking, epi</w:t>
      </w:r>
      <w:r w:rsidR="00AB50E5" w:rsidRPr="009025CD">
        <w:rPr>
          <w:rFonts w:ascii="Comic Sans MS" w:hAnsi="Comic Sans MS"/>
          <w:sz w:val="18"/>
          <w:szCs w:val="18"/>
          <w:lang w:val="nl-NL"/>
        </w:rPr>
        <w:t>lepsie, galstenen, anorexia nervosa, boulimia en bij prostaatklachten.</w:t>
      </w:r>
      <w:r w:rsidRPr="00FF006B">
        <w:rPr>
          <w:rFonts w:ascii="Comic Sans MS" w:hAnsi="Comic Sans MS"/>
          <w:noProof/>
          <w:lang w:val="nl-NL"/>
        </w:rPr>
        <w:t xml:space="preserve"> </w:t>
      </w:r>
    </w:p>
    <w:p w14:paraId="03E821E3" w14:textId="4F792423" w:rsidR="00AB50E5" w:rsidRPr="009025CD" w:rsidRDefault="00AB50E5" w:rsidP="00AB50E5">
      <w:pPr>
        <w:spacing w:after="0"/>
        <w:rPr>
          <w:rFonts w:ascii="Comic Sans MS" w:hAnsi="Comic Sans MS"/>
          <w:sz w:val="18"/>
          <w:szCs w:val="18"/>
          <w:lang w:val="nl-NL"/>
        </w:rPr>
      </w:pPr>
      <w:proofErr w:type="gramStart"/>
      <w:r w:rsidRPr="009025CD">
        <w:rPr>
          <w:rFonts w:ascii="Comic Sans MS" w:hAnsi="Comic Sans MS"/>
          <w:sz w:val="18"/>
          <w:szCs w:val="18"/>
          <w:lang w:val="nl-NL"/>
        </w:rPr>
        <w:t>www.lichtpuntjekristallen.nl</w:t>
      </w:r>
      <w:proofErr w:type="gramEnd"/>
    </w:p>
    <w:p w14:paraId="7B68B743" w14:textId="655F6E2C" w:rsidR="00AB50E5" w:rsidRPr="003D3829" w:rsidRDefault="00AB50E5" w:rsidP="00AB50E5">
      <w:pPr>
        <w:spacing w:after="0"/>
        <w:rPr>
          <w:rFonts w:ascii="Comic Sans MS" w:hAnsi="Comic Sans MS"/>
          <w:sz w:val="16"/>
          <w:szCs w:val="16"/>
          <w:lang w:val="nl-NL"/>
        </w:rPr>
      </w:pPr>
    </w:p>
    <w:p w14:paraId="7B4B6F36" w14:textId="7FBFE0C6" w:rsidR="00AB50E5" w:rsidRPr="009025CD" w:rsidRDefault="00AB50E5" w:rsidP="00AB50E5">
      <w:pPr>
        <w:spacing w:after="0"/>
        <w:rPr>
          <w:rFonts w:ascii="Comic Sans MS" w:hAnsi="Comic Sans MS"/>
          <w:sz w:val="19"/>
          <w:szCs w:val="19"/>
          <w:lang w:val="nl-NL"/>
        </w:rPr>
      </w:pPr>
      <w:r w:rsidRPr="009025CD">
        <w:rPr>
          <w:rFonts w:ascii="Comic Sans MS" w:hAnsi="Comic Sans MS"/>
          <w:sz w:val="19"/>
          <w:szCs w:val="19"/>
          <w:lang w:val="nl-NL"/>
        </w:rPr>
        <w:t xml:space="preserve">Polychroom Jaspis </w:t>
      </w:r>
    </w:p>
    <w:p w14:paraId="17F65DC9" w14:textId="1724531A" w:rsidR="00AB50E5" w:rsidRPr="009025CD" w:rsidRDefault="00AB50E5" w:rsidP="00AB50E5">
      <w:pPr>
        <w:spacing w:after="0"/>
        <w:rPr>
          <w:rFonts w:ascii="Comic Sans MS" w:hAnsi="Comic Sans MS"/>
          <w:sz w:val="19"/>
          <w:szCs w:val="19"/>
          <w:lang w:val="nl-NL"/>
        </w:rPr>
      </w:pPr>
      <w:r w:rsidRPr="009025CD">
        <w:rPr>
          <w:rFonts w:ascii="Comic Sans MS" w:hAnsi="Comic Sans MS"/>
          <w:sz w:val="19"/>
          <w:szCs w:val="19"/>
          <w:lang w:val="nl-NL"/>
        </w:rPr>
        <w:t>Deze nieuwe jaspis uit Madagaskar zorgt voor harmonie tussen lichaam en geest waardoor je meer levensvreugde gaat uitstralen. Hij helpt je de waarheid te spreken, maakt je minder egoïstisch en verhoogt verdraagzaamheid. Deze steen helpt je beter te aarden waardoor je je spiritueel kunt verdiepen en de oorzaken van zielsblokkades en verkrampingen zullen je duidelijk worden. Hij helpt je de juiste keuzes te maken, sterkt de geest en verdrijft negatieve gedachten. Dit is een voedende steen die steun biedt in tijden van stress en die alle aspecten van het leven verenigt. Hij bevordert sjamanistische reizen, pendelen en het herinneren van dromen. Hij biedt bescherming en verwijdert negatieve energie, reinigt de chakra’s en de aura en versterkt het immuunsysteem. Jaspis brengt je in balans en maakt je vastberaden. Hij geeft moed om moeilijke proble</w:t>
      </w:r>
      <w:r w:rsidR="0084462A" w:rsidRPr="009025CD">
        <w:rPr>
          <w:rFonts w:ascii="Comic Sans MS" w:hAnsi="Comic Sans MS"/>
          <w:sz w:val="19"/>
          <w:szCs w:val="19"/>
          <w:lang w:val="nl-NL"/>
        </w:rPr>
        <w:t>men aan te pakken. Goed bij elek</w:t>
      </w:r>
      <w:r w:rsidRPr="009025CD">
        <w:rPr>
          <w:rFonts w:ascii="Comic Sans MS" w:hAnsi="Comic Sans MS"/>
          <w:sz w:val="19"/>
          <w:szCs w:val="19"/>
          <w:lang w:val="nl-NL"/>
        </w:rPr>
        <w:t>trosmog, straling, langdurige ziekte, geslachtsorganen en de spijsvertering. Hij helpt bij maagpijn, gal-, lever- en nierproblemen. Hij werkt beschermend in de eerste drie maanden van de zwangerschap, helpt bij misselijkheid en geeft verlichting bij de bevallin</w:t>
      </w:r>
      <w:r w:rsidR="0084462A" w:rsidRPr="009025CD">
        <w:rPr>
          <w:rFonts w:ascii="Comic Sans MS" w:hAnsi="Comic Sans MS"/>
          <w:sz w:val="19"/>
          <w:szCs w:val="19"/>
          <w:lang w:val="nl-NL"/>
        </w:rPr>
        <w:t>g. Goed bij blaasontsteking, epi</w:t>
      </w:r>
      <w:r w:rsidRPr="009025CD">
        <w:rPr>
          <w:rFonts w:ascii="Comic Sans MS" w:hAnsi="Comic Sans MS"/>
          <w:sz w:val="19"/>
          <w:szCs w:val="19"/>
          <w:lang w:val="nl-NL"/>
        </w:rPr>
        <w:t>lepsie, galstenen, anorexia nervosa, boulimia en bij prostaatklachten.</w:t>
      </w:r>
    </w:p>
    <w:p w14:paraId="6178A289" w14:textId="77777777" w:rsidR="00AB50E5" w:rsidRPr="009025CD" w:rsidRDefault="00AB50E5" w:rsidP="00AB50E5">
      <w:pPr>
        <w:spacing w:after="0"/>
        <w:rPr>
          <w:rFonts w:ascii="Comic Sans MS" w:hAnsi="Comic Sans MS"/>
          <w:sz w:val="19"/>
          <w:szCs w:val="19"/>
          <w:lang w:val="nl-NL"/>
        </w:rPr>
      </w:pPr>
      <w:proofErr w:type="gramStart"/>
      <w:r w:rsidRPr="009025CD">
        <w:rPr>
          <w:rFonts w:ascii="Comic Sans MS" w:hAnsi="Comic Sans MS"/>
          <w:sz w:val="19"/>
          <w:szCs w:val="19"/>
          <w:lang w:val="nl-NL"/>
        </w:rPr>
        <w:t>www.lichtpuntjekristallen.nl</w:t>
      </w:r>
      <w:proofErr w:type="gramEnd"/>
    </w:p>
    <w:p w14:paraId="6C005CA6" w14:textId="77777777" w:rsidR="00AB50E5" w:rsidRPr="003D3829" w:rsidRDefault="00AB50E5" w:rsidP="00AB50E5">
      <w:pPr>
        <w:spacing w:after="0"/>
        <w:rPr>
          <w:rFonts w:ascii="Comic Sans MS" w:hAnsi="Comic Sans MS"/>
          <w:sz w:val="16"/>
          <w:szCs w:val="16"/>
          <w:lang w:val="nl-NL"/>
        </w:rPr>
      </w:pPr>
    </w:p>
    <w:p w14:paraId="64EF484F" w14:textId="77777777" w:rsidR="00AB50E5" w:rsidRPr="009025CD" w:rsidRDefault="00AB50E5" w:rsidP="00AB50E5">
      <w:pPr>
        <w:spacing w:after="0"/>
        <w:rPr>
          <w:rFonts w:ascii="Comic Sans MS" w:hAnsi="Comic Sans MS"/>
          <w:sz w:val="19"/>
          <w:szCs w:val="19"/>
          <w:lang w:val="nl-NL"/>
        </w:rPr>
      </w:pPr>
      <w:r w:rsidRPr="009025CD">
        <w:rPr>
          <w:rFonts w:ascii="Comic Sans MS" w:hAnsi="Comic Sans MS"/>
          <w:sz w:val="19"/>
          <w:szCs w:val="19"/>
          <w:lang w:val="nl-NL"/>
        </w:rPr>
        <w:t xml:space="preserve">Polychroom Jaspis </w:t>
      </w:r>
    </w:p>
    <w:p w14:paraId="4AB5F037" w14:textId="77777777" w:rsidR="00AB50E5" w:rsidRPr="00FF006B" w:rsidRDefault="00AB50E5" w:rsidP="00AB50E5">
      <w:pPr>
        <w:spacing w:after="0"/>
        <w:rPr>
          <w:rFonts w:ascii="Comic Sans MS" w:hAnsi="Comic Sans MS"/>
          <w:sz w:val="18"/>
          <w:szCs w:val="18"/>
          <w:lang w:val="nl-NL"/>
        </w:rPr>
      </w:pPr>
      <w:r w:rsidRPr="00FF006B">
        <w:rPr>
          <w:rFonts w:ascii="Comic Sans MS" w:hAnsi="Comic Sans MS"/>
          <w:sz w:val="18"/>
          <w:szCs w:val="18"/>
          <w:lang w:val="nl-NL"/>
        </w:rPr>
        <w:t>Deze nieuwe jaspis uit Madagaskar zorgt voor harmonie tussen lichaam en geest waardoor je meer levensvreugde gaat uitstralen. Hij helpt je de waarheid te spreken, maakt je minder egoïstisch en verhoogt verdraagzaamheid. Deze steen helpt je beter te aarden waardoor je je spiritueel kunt verdiepen en de oorzaken van zielsblokkades en verkrampingen zullen je duidelijk worden. Hij helpt je de juiste keuzes te maken, sterkt de geest en verdrijft negatieve gedachten. Dit is een voedende steen die steun biedt in tijden van stress en die alle aspecten van het leven verenigt. Hij bevordert sjamanistische reizen, pendelen en het herinneren van dromen. Hij biedt bescherming en verwijdert negatieve energie, reinigt de chakra’s en de aura en versterkt het immuunsysteem. Jaspis brengt je in balans en maakt je vastberaden. Hij geeft moed om moeilijke proble</w:t>
      </w:r>
      <w:r w:rsidR="0084462A" w:rsidRPr="00FF006B">
        <w:rPr>
          <w:rFonts w:ascii="Comic Sans MS" w:hAnsi="Comic Sans MS"/>
          <w:sz w:val="18"/>
          <w:szCs w:val="18"/>
          <w:lang w:val="nl-NL"/>
        </w:rPr>
        <w:t>men aan te pakken. Goed bij elek</w:t>
      </w:r>
      <w:r w:rsidRPr="00FF006B">
        <w:rPr>
          <w:rFonts w:ascii="Comic Sans MS" w:hAnsi="Comic Sans MS"/>
          <w:sz w:val="18"/>
          <w:szCs w:val="18"/>
          <w:lang w:val="nl-NL"/>
        </w:rPr>
        <w:t>trosmog, straling, langdurige ziekte, geslachtsorganen en de spijsvertering. Hij helpt bij maagpijn, gal-, lever- en nierproblemen. Hij werkt beschermend in de eerste drie maanden van de zwangerschap, helpt bij misselijkheid en geeft verlichting bij de bevallin</w:t>
      </w:r>
      <w:r w:rsidR="0084462A" w:rsidRPr="00FF006B">
        <w:rPr>
          <w:rFonts w:ascii="Comic Sans MS" w:hAnsi="Comic Sans MS"/>
          <w:sz w:val="18"/>
          <w:szCs w:val="18"/>
          <w:lang w:val="nl-NL"/>
        </w:rPr>
        <w:t>g. Goed bij blaasontsteking, epi</w:t>
      </w:r>
      <w:r w:rsidRPr="00FF006B">
        <w:rPr>
          <w:rFonts w:ascii="Comic Sans MS" w:hAnsi="Comic Sans MS"/>
          <w:sz w:val="18"/>
          <w:szCs w:val="18"/>
          <w:lang w:val="nl-NL"/>
        </w:rPr>
        <w:t>lepsie, galstenen, anorexia nervosa, boulimia en bij prostaatklachten.</w:t>
      </w:r>
    </w:p>
    <w:p w14:paraId="40CD4EF0" w14:textId="77777777" w:rsidR="00AB50E5" w:rsidRPr="00FF006B" w:rsidRDefault="00AB50E5" w:rsidP="00AB50E5">
      <w:pPr>
        <w:spacing w:after="0"/>
        <w:rPr>
          <w:rFonts w:ascii="Comic Sans MS" w:hAnsi="Comic Sans MS"/>
          <w:sz w:val="18"/>
          <w:szCs w:val="18"/>
          <w:lang w:val="nl-NL"/>
        </w:rPr>
      </w:pPr>
      <w:proofErr w:type="gramStart"/>
      <w:r w:rsidRPr="00FF006B">
        <w:rPr>
          <w:rFonts w:ascii="Comic Sans MS" w:hAnsi="Comic Sans MS"/>
          <w:sz w:val="18"/>
          <w:szCs w:val="18"/>
          <w:lang w:val="nl-NL"/>
        </w:rPr>
        <w:t>www.lichtpuntjekristallen.nl</w:t>
      </w:r>
      <w:proofErr w:type="gramEnd"/>
    </w:p>
    <w:p w14:paraId="1F5A28AD" w14:textId="77777777" w:rsidR="009025CD" w:rsidRPr="003D3829" w:rsidRDefault="009025CD" w:rsidP="00AB50E5">
      <w:pPr>
        <w:spacing w:after="0"/>
        <w:rPr>
          <w:rFonts w:ascii="Comic Sans MS" w:hAnsi="Comic Sans MS"/>
          <w:sz w:val="16"/>
          <w:szCs w:val="16"/>
          <w:lang w:val="nl-NL"/>
        </w:rPr>
      </w:pPr>
    </w:p>
    <w:p w14:paraId="60D7465E" w14:textId="77777777" w:rsidR="009025CD" w:rsidRPr="003D3829" w:rsidRDefault="009025CD" w:rsidP="009025CD">
      <w:pPr>
        <w:spacing w:after="0"/>
        <w:rPr>
          <w:rFonts w:ascii="Comic Sans MS" w:hAnsi="Comic Sans MS"/>
          <w:sz w:val="19"/>
          <w:szCs w:val="19"/>
          <w:lang w:val="nl-NL"/>
        </w:rPr>
      </w:pPr>
      <w:r w:rsidRPr="003D3829">
        <w:rPr>
          <w:rFonts w:ascii="Comic Sans MS" w:hAnsi="Comic Sans MS"/>
          <w:sz w:val="19"/>
          <w:szCs w:val="19"/>
          <w:lang w:val="nl-NL"/>
        </w:rPr>
        <w:t xml:space="preserve">Polychroom Jaspis </w:t>
      </w:r>
    </w:p>
    <w:p w14:paraId="3DB375F7" w14:textId="77777777" w:rsidR="009025CD" w:rsidRPr="003D3829" w:rsidRDefault="009025CD" w:rsidP="009025CD">
      <w:pPr>
        <w:spacing w:after="0"/>
        <w:rPr>
          <w:rFonts w:ascii="Comic Sans MS" w:hAnsi="Comic Sans MS"/>
          <w:sz w:val="18"/>
          <w:szCs w:val="18"/>
          <w:lang w:val="nl-NL"/>
        </w:rPr>
      </w:pPr>
      <w:r w:rsidRPr="003D3829">
        <w:rPr>
          <w:rFonts w:ascii="Comic Sans MS" w:hAnsi="Comic Sans MS"/>
          <w:sz w:val="19"/>
          <w:szCs w:val="19"/>
          <w:lang w:val="nl-NL"/>
        </w:rPr>
        <w:t xml:space="preserve">Deze nieuwe jaspis uit Madagaskar zorgt voor harmonie tussen lichaam en geest waardoor je meer levensvreugde gaat uitstralen. Hij helpt je de waarheid te spreken, maakt je minder egoïstisch en verhoogt verdraagzaamheid. Deze steen helpt je beter te aarden waardoor je je spiritueel kunt verdiepen en de oorzaken van zielsblokkades en verkrampingen zullen je duidelijk worden. Hij helpt je de juiste keuzes te maken, sterkt de geest en verdrijft negatieve gedachten. Dit is een voedende steen die steun biedt in tijden van stress en die alle aspecten van het leven verenigt. Hij bevordert sjamanistische reizen, pendelen en het herinneren van dromen. Hij biedt bescherming en verwijdert negatieve energie, reinigt de chakra’s en de aura en versterkt het immuunsysteem. Jaspis brengt je in balans en maakt je vastberaden. Hij geeft moed om moeilijke problemen aan te pakken. Goed bij elektrosmog, straling, langdurige ziekte, geslachtsorganen en de spijsvertering. Hij helpt bij maagpijn, gal-, lever- en nierproblemen. </w:t>
      </w:r>
      <w:r w:rsidRPr="003D3829">
        <w:rPr>
          <w:rFonts w:ascii="Comic Sans MS" w:hAnsi="Comic Sans MS"/>
          <w:sz w:val="18"/>
          <w:szCs w:val="18"/>
          <w:lang w:val="nl-NL"/>
        </w:rPr>
        <w:t>Hij werkt beschermend in de eerste drie maanden van de zwangerschap, helpt bij misselijkheid en geeft verlichting bij de bevalling. Goed bij blaasontsteking, epilepsie, galstenen, anorexia nervosa, boulimia en bij prostaatklachten.</w:t>
      </w:r>
    </w:p>
    <w:p w14:paraId="28C15B33" w14:textId="77777777" w:rsidR="009025CD" w:rsidRPr="003D3829" w:rsidRDefault="009025CD" w:rsidP="00AB50E5">
      <w:pPr>
        <w:spacing w:after="0"/>
        <w:rPr>
          <w:rFonts w:ascii="Comic Sans MS" w:hAnsi="Comic Sans MS"/>
          <w:sz w:val="16"/>
          <w:szCs w:val="16"/>
          <w:lang w:val="nl-NL"/>
        </w:rPr>
      </w:pPr>
      <w:r w:rsidRPr="003D3829">
        <w:rPr>
          <w:rFonts w:ascii="Comic Sans MS" w:hAnsi="Comic Sans MS"/>
          <w:sz w:val="16"/>
          <w:szCs w:val="16"/>
          <w:lang w:val="nl-NL"/>
        </w:rPr>
        <w:t>www.lichtpuntjekristallen.nl</w:t>
      </w:r>
    </w:p>
    <w:sectPr w:rsidR="009025CD" w:rsidRPr="003D3829" w:rsidSect="003D3829">
      <w:pgSz w:w="11900" w:h="16820"/>
      <w:pgMar w:top="397" w:right="397" w:bottom="397" w:left="39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08A19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20"/>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0E5"/>
    <w:rsid w:val="002F6045"/>
    <w:rsid w:val="003A67B2"/>
    <w:rsid w:val="003B1930"/>
    <w:rsid w:val="003D3829"/>
    <w:rsid w:val="0084462A"/>
    <w:rsid w:val="009025CD"/>
    <w:rsid w:val="00AB50E5"/>
    <w:rsid w:val="00CB1143"/>
    <w:rsid w:val="00FF00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6FA6E"/>
  <w14:defaultImageDpi w14:val="300"/>
  <w15:chartTrackingRefBased/>
  <w15:docId w15:val="{6F4BC2D2-9FCB-BD42-9481-87DCC35A8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50E5"/>
    <w:pPr>
      <w:spacing w:after="200" w:line="276" w:lineRule="auto"/>
    </w:pPr>
    <w:rPr>
      <w:sz w:val="22"/>
      <w:szCs w:val="22"/>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AB50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D5F248-E1F1-3E40-AC52-812078B75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799</Words>
  <Characters>4398</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l</Company>
  <LinksUpToDate>false</LinksUpToDate>
  <CharactersWithSpaces>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c:creator>
  <cp:keywords/>
  <dc:description/>
  <cp:lastModifiedBy>Cyrille van Vliet</cp:lastModifiedBy>
  <cp:revision>3</cp:revision>
  <cp:lastPrinted>2014-01-16T14:40:00Z</cp:lastPrinted>
  <dcterms:created xsi:type="dcterms:W3CDTF">2021-12-11T11:10:00Z</dcterms:created>
  <dcterms:modified xsi:type="dcterms:W3CDTF">2022-03-11T10:49:00Z</dcterms:modified>
</cp:coreProperties>
</file>