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00999" w14:textId="4E66316F" w:rsidR="00AB365A" w:rsidRPr="00B20F35" w:rsidRDefault="00AB365A" w:rsidP="00AB365A">
      <w:pPr>
        <w:rPr>
          <w:b/>
          <w:bCs/>
          <w:sz w:val="21"/>
          <w:szCs w:val="21"/>
        </w:rPr>
      </w:pPr>
      <w:r w:rsidRPr="00B20F35">
        <w:rPr>
          <w:b/>
          <w:bCs/>
          <w:sz w:val="21"/>
          <w:szCs w:val="21"/>
        </w:rPr>
        <w:t>Oceaanjaspis (Atlantissteen)</w:t>
      </w:r>
    </w:p>
    <w:p w14:paraId="0E69E9F1" w14:textId="1401FC81" w:rsidR="00B41894" w:rsidRPr="00064B6E" w:rsidRDefault="00B6635C" w:rsidP="00AB365A">
      <w:pPr>
        <w:rPr>
          <w:sz w:val="18"/>
          <w:szCs w:val="18"/>
        </w:rPr>
      </w:pPr>
      <w:r w:rsidRPr="00064B6E">
        <w:rPr>
          <w:noProof/>
          <w:sz w:val="18"/>
          <w:szCs w:val="18"/>
        </w:rPr>
        <w:drawing>
          <wp:anchor distT="0" distB="0" distL="114300" distR="114300" simplePos="0" relativeHeight="251659264" behindDoc="0" locked="0" layoutInCell="1" allowOverlap="1" wp14:anchorId="3F0ADDFA" wp14:editId="098BAAF4">
            <wp:simplePos x="0" y="0"/>
            <wp:positionH relativeFrom="margin">
              <wp:posOffset>4944504</wp:posOffset>
            </wp:positionH>
            <wp:positionV relativeFrom="margin">
              <wp:posOffset>2300382</wp:posOffset>
            </wp:positionV>
            <wp:extent cx="963295" cy="963295"/>
            <wp:effectExtent l="0" t="0" r="1905" b="190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3295" cy="963295"/>
                    </a:xfrm>
                    <a:prstGeom prst="rect">
                      <a:avLst/>
                    </a:prstGeom>
                    <a:noFill/>
                    <a:ln>
                      <a:noFill/>
                    </a:ln>
                  </pic:spPr>
                </pic:pic>
              </a:graphicData>
            </a:graphic>
            <wp14:sizeRelH relativeFrom="page">
              <wp14:pctWidth>0</wp14:pctWidth>
            </wp14:sizeRelH>
            <wp14:sizeRelV relativeFrom="page">
              <wp14:pctHeight>0</wp14:pctHeight>
            </wp14:sizeRelV>
          </wp:anchor>
        </w:drawing>
      </w:r>
      <w:r w:rsidR="001B6BA8" w:rsidRPr="00064B6E">
        <w:rPr>
          <w:sz w:val="18"/>
          <w:szCs w:val="18"/>
        </w:rPr>
        <w:t>Er wordt verteld dat Oceaanjaspis is o</w:t>
      </w:r>
      <w:r w:rsidR="00AB365A" w:rsidRPr="00064B6E">
        <w:rPr>
          <w:sz w:val="18"/>
          <w:szCs w:val="18"/>
        </w:rPr>
        <w:t xml:space="preserve">ntdekt in Madagaskar tijdens de millenniumwisseling en bij eb </w:t>
      </w:r>
      <w:r w:rsidR="001B6BA8" w:rsidRPr="00064B6E">
        <w:rPr>
          <w:sz w:val="18"/>
          <w:szCs w:val="18"/>
        </w:rPr>
        <w:t xml:space="preserve">werd </w:t>
      </w:r>
      <w:r w:rsidR="00AB365A" w:rsidRPr="00064B6E">
        <w:rPr>
          <w:sz w:val="18"/>
          <w:szCs w:val="18"/>
        </w:rPr>
        <w:t xml:space="preserve">gewonnen, waardoor het naar verluidt een band heeft met Atlantis en mystieke kennis bevat. </w:t>
      </w:r>
      <w:r w:rsidR="00B41894" w:rsidRPr="00064B6E">
        <w:rPr>
          <w:sz w:val="18"/>
          <w:szCs w:val="18"/>
        </w:rPr>
        <w:t>Oceaan Jaspis is een steen van vreugde en opgewektheid die ons bewust maakt van de positieve kanten van het leven. Deze steen wordt ook wel oogjes Jaspis genoemd. Niet alle exemplaren bevatten “oogjes” anderen bestaan uit golfachtige patrone</w:t>
      </w:r>
      <w:r w:rsidR="00390B46" w:rsidRPr="00064B6E">
        <w:rPr>
          <w:sz w:val="18"/>
          <w:szCs w:val="18"/>
        </w:rPr>
        <w:t xml:space="preserve">n. Deze bijzondere steen </w:t>
      </w:r>
      <w:r w:rsidR="001B6BA8" w:rsidRPr="00064B6E">
        <w:rPr>
          <w:sz w:val="18"/>
          <w:szCs w:val="18"/>
        </w:rPr>
        <w:t xml:space="preserve">helpt energetisch om </w:t>
      </w:r>
      <w:r w:rsidR="00390B46" w:rsidRPr="00064B6E">
        <w:rPr>
          <w:sz w:val="18"/>
          <w:szCs w:val="18"/>
        </w:rPr>
        <w:t>to</w:t>
      </w:r>
      <w:r w:rsidR="00194A52" w:rsidRPr="00064B6E">
        <w:rPr>
          <w:sz w:val="18"/>
          <w:szCs w:val="18"/>
        </w:rPr>
        <w:t>e</w:t>
      </w:r>
      <w:r w:rsidR="00390B46" w:rsidRPr="00064B6E">
        <w:rPr>
          <w:sz w:val="18"/>
          <w:szCs w:val="18"/>
        </w:rPr>
        <w:t xml:space="preserve">gang tot het </w:t>
      </w:r>
      <w:proofErr w:type="spellStart"/>
      <w:r w:rsidR="00390B46" w:rsidRPr="00064B6E">
        <w:rPr>
          <w:sz w:val="18"/>
          <w:szCs w:val="18"/>
        </w:rPr>
        <w:t>celgeheugen</w:t>
      </w:r>
      <w:proofErr w:type="spellEnd"/>
      <w:r w:rsidR="001B6BA8" w:rsidRPr="00064B6E">
        <w:rPr>
          <w:sz w:val="18"/>
          <w:szCs w:val="18"/>
        </w:rPr>
        <w:t xml:space="preserve"> te krijgen</w:t>
      </w:r>
      <w:r w:rsidR="00390B46" w:rsidRPr="00064B6E">
        <w:rPr>
          <w:sz w:val="18"/>
          <w:szCs w:val="18"/>
        </w:rPr>
        <w:t xml:space="preserve">, </w:t>
      </w:r>
      <w:r w:rsidR="004F7EA2" w:rsidRPr="00064B6E">
        <w:rPr>
          <w:sz w:val="18"/>
          <w:szCs w:val="18"/>
        </w:rPr>
        <w:t>deze eigenschap kan helpen om</w:t>
      </w:r>
      <w:r w:rsidR="00390B46" w:rsidRPr="00064B6E">
        <w:rPr>
          <w:sz w:val="18"/>
          <w:szCs w:val="18"/>
        </w:rPr>
        <w:t xml:space="preserve"> </w:t>
      </w:r>
      <w:r w:rsidR="001B6BA8" w:rsidRPr="00064B6E">
        <w:rPr>
          <w:sz w:val="18"/>
          <w:szCs w:val="18"/>
        </w:rPr>
        <w:t>negatieve</w:t>
      </w:r>
      <w:r w:rsidR="004F7EA2" w:rsidRPr="00064B6E">
        <w:rPr>
          <w:sz w:val="18"/>
          <w:szCs w:val="18"/>
        </w:rPr>
        <w:t xml:space="preserve">, </w:t>
      </w:r>
      <w:r w:rsidR="00390B46" w:rsidRPr="00064B6E">
        <w:rPr>
          <w:sz w:val="18"/>
          <w:szCs w:val="18"/>
        </w:rPr>
        <w:t>energetische patronen</w:t>
      </w:r>
      <w:r w:rsidR="00194A52" w:rsidRPr="00064B6E">
        <w:rPr>
          <w:sz w:val="18"/>
          <w:szCs w:val="18"/>
        </w:rPr>
        <w:t xml:space="preserve"> </w:t>
      </w:r>
      <w:r w:rsidR="00390B46" w:rsidRPr="00064B6E">
        <w:rPr>
          <w:sz w:val="18"/>
          <w:szCs w:val="18"/>
        </w:rPr>
        <w:t>t</w:t>
      </w:r>
      <w:r w:rsidR="00194A52" w:rsidRPr="00064B6E">
        <w:rPr>
          <w:sz w:val="18"/>
          <w:szCs w:val="18"/>
        </w:rPr>
        <w:t>e</w:t>
      </w:r>
      <w:r w:rsidR="00390B46" w:rsidRPr="00064B6E">
        <w:rPr>
          <w:sz w:val="18"/>
          <w:szCs w:val="18"/>
        </w:rPr>
        <w:t xml:space="preserve"> transformeren. </w:t>
      </w:r>
      <w:r w:rsidR="00482F01" w:rsidRPr="00064B6E">
        <w:rPr>
          <w:sz w:val="18"/>
          <w:szCs w:val="18"/>
        </w:rPr>
        <w:t xml:space="preserve">Ook helpt deze om oude kennis uit het ‘verleden’ weer tot je te laten komen, maar ook </w:t>
      </w:r>
      <w:r w:rsidR="001B6BA8" w:rsidRPr="00064B6E">
        <w:rPr>
          <w:sz w:val="18"/>
          <w:szCs w:val="18"/>
        </w:rPr>
        <w:t>parallelle</w:t>
      </w:r>
      <w:r w:rsidR="00482F01" w:rsidRPr="00064B6E">
        <w:rPr>
          <w:sz w:val="18"/>
          <w:szCs w:val="18"/>
        </w:rPr>
        <w:t xml:space="preserve"> zielsdelen</w:t>
      </w:r>
      <w:r w:rsidR="00D43C60" w:rsidRPr="00064B6E">
        <w:rPr>
          <w:sz w:val="18"/>
          <w:szCs w:val="18"/>
        </w:rPr>
        <w:t>. Di</w:t>
      </w:r>
      <w:r w:rsidR="001B6BA8" w:rsidRPr="00064B6E">
        <w:rPr>
          <w:sz w:val="18"/>
          <w:szCs w:val="18"/>
        </w:rPr>
        <w:t xml:space="preserve">t </w:t>
      </w:r>
      <w:r w:rsidR="00D43C60" w:rsidRPr="00064B6E">
        <w:rPr>
          <w:sz w:val="18"/>
          <w:szCs w:val="18"/>
        </w:rPr>
        <w:t xml:space="preserve">kan ons helpen om </w:t>
      </w:r>
      <w:r w:rsidR="001B6BA8" w:rsidRPr="00064B6E">
        <w:rPr>
          <w:sz w:val="18"/>
          <w:szCs w:val="18"/>
        </w:rPr>
        <w:t xml:space="preserve">tot heelheid te komen. </w:t>
      </w:r>
      <w:r w:rsidR="00482F01" w:rsidRPr="00064B6E">
        <w:rPr>
          <w:sz w:val="18"/>
          <w:szCs w:val="18"/>
        </w:rPr>
        <w:t xml:space="preserve">Ook </w:t>
      </w:r>
      <w:r w:rsidR="00D43C60" w:rsidRPr="00064B6E">
        <w:rPr>
          <w:sz w:val="18"/>
          <w:szCs w:val="18"/>
        </w:rPr>
        <w:t xml:space="preserve">kan deze steen behulpzaam zijn </w:t>
      </w:r>
      <w:r w:rsidR="001B6BA8" w:rsidRPr="00064B6E">
        <w:rPr>
          <w:sz w:val="18"/>
          <w:szCs w:val="18"/>
        </w:rPr>
        <w:t>om</w:t>
      </w:r>
      <w:r w:rsidR="00482F01" w:rsidRPr="00064B6E">
        <w:rPr>
          <w:sz w:val="18"/>
          <w:szCs w:val="18"/>
        </w:rPr>
        <w:t xml:space="preserve"> negatieve </w:t>
      </w:r>
      <w:r w:rsidR="001B6BA8" w:rsidRPr="00064B6E">
        <w:rPr>
          <w:sz w:val="18"/>
          <w:szCs w:val="18"/>
        </w:rPr>
        <w:t xml:space="preserve">handelingen </w:t>
      </w:r>
      <w:r w:rsidR="00482F01" w:rsidRPr="00064B6E">
        <w:rPr>
          <w:sz w:val="18"/>
          <w:szCs w:val="18"/>
        </w:rPr>
        <w:t>uit het verleden onder ogen te komen</w:t>
      </w:r>
      <w:r w:rsidRPr="00064B6E">
        <w:rPr>
          <w:sz w:val="18"/>
          <w:szCs w:val="18"/>
        </w:rPr>
        <w:t>,</w:t>
      </w:r>
      <w:r w:rsidR="00482F01" w:rsidRPr="00064B6E">
        <w:rPr>
          <w:sz w:val="18"/>
          <w:szCs w:val="18"/>
        </w:rPr>
        <w:t xml:space="preserve"> te </w:t>
      </w:r>
      <w:r w:rsidR="00D43C60" w:rsidRPr="00064B6E">
        <w:rPr>
          <w:sz w:val="18"/>
          <w:szCs w:val="18"/>
        </w:rPr>
        <w:t>begrijpen en te verwerken</w:t>
      </w:r>
      <w:r w:rsidR="00482F01" w:rsidRPr="00064B6E">
        <w:rPr>
          <w:sz w:val="18"/>
          <w:szCs w:val="18"/>
        </w:rPr>
        <w:t>. Deze steen van kracht en verjon</w:t>
      </w:r>
      <w:r w:rsidR="00D43C60" w:rsidRPr="00064B6E">
        <w:rPr>
          <w:sz w:val="18"/>
          <w:szCs w:val="18"/>
        </w:rPr>
        <w:t>g</w:t>
      </w:r>
      <w:r w:rsidR="00482F01" w:rsidRPr="00064B6E">
        <w:rPr>
          <w:sz w:val="18"/>
          <w:szCs w:val="18"/>
        </w:rPr>
        <w:t>ing helpt om jezelf en anderen te vergeven</w:t>
      </w:r>
      <w:r w:rsidR="00D43C60" w:rsidRPr="00064B6E">
        <w:rPr>
          <w:sz w:val="18"/>
          <w:szCs w:val="18"/>
        </w:rPr>
        <w:t>,</w:t>
      </w:r>
      <w:r w:rsidR="00482F01" w:rsidRPr="00064B6E">
        <w:rPr>
          <w:sz w:val="18"/>
          <w:szCs w:val="18"/>
        </w:rPr>
        <w:t xml:space="preserve"> omdat deze laat zien waardoor gebeurtenissen hebben plaatsgevonden. Dat deze alleen plaatsvonden om je nog meer bewust te maken van wie je bent</w:t>
      </w:r>
      <w:r w:rsidR="00D43C60" w:rsidRPr="00064B6E">
        <w:rPr>
          <w:sz w:val="18"/>
          <w:szCs w:val="18"/>
        </w:rPr>
        <w:t xml:space="preserve"> en je eigen patronen en gedragingen</w:t>
      </w:r>
      <w:r w:rsidR="00482F01" w:rsidRPr="00064B6E">
        <w:rPr>
          <w:sz w:val="18"/>
          <w:szCs w:val="18"/>
        </w:rPr>
        <w:t xml:space="preserve">. </w:t>
      </w:r>
      <w:r w:rsidR="00D43C60" w:rsidRPr="00064B6E">
        <w:rPr>
          <w:sz w:val="18"/>
          <w:szCs w:val="18"/>
        </w:rPr>
        <w:t xml:space="preserve">Oceaanjaspis kan </w:t>
      </w:r>
      <w:r w:rsidR="00390B46" w:rsidRPr="00064B6E">
        <w:rPr>
          <w:sz w:val="18"/>
          <w:szCs w:val="18"/>
        </w:rPr>
        <w:t xml:space="preserve">behulpzaam </w:t>
      </w:r>
      <w:r w:rsidR="00D43C60" w:rsidRPr="00064B6E">
        <w:rPr>
          <w:sz w:val="18"/>
          <w:szCs w:val="18"/>
        </w:rPr>
        <w:t xml:space="preserve">zijn </w:t>
      </w:r>
      <w:r w:rsidR="00390B46" w:rsidRPr="00064B6E">
        <w:rPr>
          <w:sz w:val="18"/>
          <w:szCs w:val="18"/>
        </w:rPr>
        <w:t>bij negatieve gevoelens, omdat deze helpt om de mooie kanten van het leven te zien en te waarderen. Omdat de steen kr</w:t>
      </w:r>
      <w:r w:rsidR="00194A52" w:rsidRPr="00064B6E">
        <w:rPr>
          <w:sz w:val="18"/>
          <w:szCs w:val="18"/>
        </w:rPr>
        <w:t>a</w:t>
      </w:r>
      <w:r w:rsidR="00390B46" w:rsidRPr="00064B6E">
        <w:rPr>
          <w:sz w:val="18"/>
          <w:szCs w:val="18"/>
        </w:rPr>
        <w:t xml:space="preserve">chtige, positieve vibraties </w:t>
      </w:r>
      <w:r w:rsidR="00194A52" w:rsidRPr="00064B6E">
        <w:rPr>
          <w:sz w:val="18"/>
          <w:szCs w:val="18"/>
        </w:rPr>
        <w:t xml:space="preserve">en rust </w:t>
      </w:r>
      <w:r w:rsidR="00390B46" w:rsidRPr="00064B6E">
        <w:rPr>
          <w:sz w:val="18"/>
          <w:szCs w:val="18"/>
        </w:rPr>
        <w:t>uitstraalt is deze heel erg geschikt om in een praktijk of groepsruimte te zetten, maar natuurlijk ook in een huiskamer. Een kleine steen die je bij je draagt helpt</w:t>
      </w:r>
      <w:r w:rsidR="00194A52" w:rsidRPr="00064B6E">
        <w:rPr>
          <w:sz w:val="18"/>
          <w:szCs w:val="18"/>
        </w:rPr>
        <w:t xml:space="preserve"> je om </w:t>
      </w:r>
      <w:proofErr w:type="spellStart"/>
      <w:r w:rsidR="00194A52" w:rsidRPr="00064B6E">
        <w:rPr>
          <w:sz w:val="18"/>
          <w:szCs w:val="18"/>
        </w:rPr>
        <w:t>positiviteit</w:t>
      </w:r>
      <w:proofErr w:type="spellEnd"/>
      <w:r w:rsidR="00194A52" w:rsidRPr="00064B6E">
        <w:rPr>
          <w:sz w:val="18"/>
          <w:szCs w:val="18"/>
        </w:rPr>
        <w:t xml:space="preserve"> uit te stralen. Tijdens meditatie helpt deze steen je om je gedachten los te laten en diep naar binnen te keren. Lichamelijk ondersteunt Oceaanjaspis het herstel</w:t>
      </w:r>
      <w:r w:rsidR="00D43C60" w:rsidRPr="00064B6E">
        <w:rPr>
          <w:sz w:val="18"/>
          <w:szCs w:val="18"/>
        </w:rPr>
        <w:t xml:space="preserve"> van het lichaam </w:t>
      </w:r>
      <w:r w:rsidR="00194A52" w:rsidRPr="00064B6E">
        <w:rPr>
          <w:sz w:val="18"/>
          <w:szCs w:val="18"/>
        </w:rPr>
        <w:t xml:space="preserve">en </w:t>
      </w:r>
      <w:r w:rsidR="00D43C60" w:rsidRPr="00064B6E">
        <w:rPr>
          <w:sz w:val="18"/>
          <w:szCs w:val="18"/>
        </w:rPr>
        <w:t xml:space="preserve">om </w:t>
      </w:r>
      <w:r w:rsidR="00194A52" w:rsidRPr="00064B6E">
        <w:rPr>
          <w:sz w:val="18"/>
          <w:szCs w:val="18"/>
        </w:rPr>
        <w:t>klieren te balanceren. O</w:t>
      </w:r>
      <w:r w:rsidR="00D43C60" w:rsidRPr="00064B6E">
        <w:rPr>
          <w:sz w:val="18"/>
          <w:szCs w:val="18"/>
        </w:rPr>
        <w:t>ceaanjaspis werkt o</w:t>
      </w:r>
      <w:r w:rsidR="00194A52" w:rsidRPr="00064B6E">
        <w:rPr>
          <w:sz w:val="18"/>
          <w:szCs w:val="18"/>
        </w:rPr>
        <w:t>ndersteun</w:t>
      </w:r>
      <w:r w:rsidR="00D43C60" w:rsidRPr="00064B6E">
        <w:rPr>
          <w:sz w:val="18"/>
          <w:szCs w:val="18"/>
        </w:rPr>
        <w:t>end op</w:t>
      </w:r>
      <w:r w:rsidR="00194A52" w:rsidRPr="00064B6E">
        <w:rPr>
          <w:sz w:val="18"/>
          <w:szCs w:val="18"/>
        </w:rPr>
        <w:t xml:space="preserve"> het immuunsysteem</w:t>
      </w:r>
      <w:r w:rsidR="00482F01" w:rsidRPr="00064B6E">
        <w:rPr>
          <w:sz w:val="18"/>
          <w:szCs w:val="18"/>
        </w:rPr>
        <w:t xml:space="preserve"> en de bloedsomloop. Dit is een fantastische aardende steen die ons helpt om positief naar de toekomst te kijken en </w:t>
      </w:r>
      <w:r w:rsidR="00D43C60" w:rsidRPr="00064B6E">
        <w:rPr>
          <w:sz w:val="18"/>
          <w:szCs w:val="18"/>
        </w:rPr>
        <w:t xml:space="preserve">ons </w:t>
      </w:r>
      <w:r w:rsidR="00482F01" w:rsidRPr="00064B6E">
        <w:rPr>
          <w:sz w:val="18"/>
          <w:szCs w:val="18"/>
        </w:rPr>
        <w:t xml:space="preserve">ondersteunt om door </w:t>
      </w:r>
      <w:r w:rsidR="00D43C60" w:rsidRPr="00064B6E">
        <w:rPr>
          <w:sz w:val="18"/>
          <w:szCs w:val="18"/>
        </w:rPr>
        <w:t>transformatieprocessen</w:t>
      </w:r>
      <w:r w:rsidR="00482F01" w:rsidRPr="00064B6E">
        <w:rPr>
          <w:sz w:val="18"/>
          <w:szCs w:val="18"/>
        </w:rPr>
        <w:t xml:space="preserve"> te gaan. </w:t>
      </w:r>
    </w:p>
    <w:p w14:paraId="13DFFD83" w14:textId="77777777" w:rsidR="00B41894" w:rsidRDefault="00B41894" w:rsidP="00AB365A">
      <w:pPr>
        <w:rPr>
          <w:szCs w:val="20"/>
        </w:rPr>
      </w:pPr>
    </w:p>
    <w:p w14:paraId="3420D954" w14:textId="77777777" w:rsidR="00B6635C" w:rsidRPr="00064B6E" w:rsidRDefault="00B6635C" w:rsidP="00B6635C">
      <w:pPr>
        <w:rPr>
          <w:b/>
          <w:bCs/>
          <w:sz w:val="28"/>
          <w:szCs w:val="28"/>
        </w:rPr>
      </w:pPr>
      <w:r w:rsidRPr="00064B6E">
        <w:rPr>
          <w:b/>
          <w:bCs/>
          <w:sz w:val="28"/>
          <w:szCs w:val="28"/>
        </w:rPr>
        <w:t>Oceaanjaspis (Atlantissteen)</w:t>
      </w:r>
    </w:p>
    <w:p w14:paraId="6B3E4128" w14:textId="77777777" w:rsidR="00B6635C" w:rsidRDefault="00B6635C" w:rsidP="00B6635C">
      <w:pPr>
        <w:rPr>
          <w:szCs w:val="20"/>
        </w:rPr>
      </w:pPr>
      <w:r>
        <w:rPr>
          <w:szCs w:val="20"/>
        </w:rPr>
        <w:t>Er wordt verteld dat Oceaanjaspis is o</w:t>
      </w:r>
      <w:r w:rsidRPr="00033BF0">
        <w:rPr>
          <w:szCs w:val="20"/>
        </w:rPr>
        <w:t xml:space="preserve">ntdekt in Madagaskar tijdens de millenniumwisseling en bij eb </w:t>
      </w:r>
      <w:r>
        <w:rPr>
          <w:szCs w:val="20"/>
        </w:rPr>
        <w:t xml:space="preserve">werd </w:t>
      </w:r>
      <w:r w:rsidRPr="00033BF0">
        <w:rPr>
          <w:szCs w:val="20"/>
        </w:rPr>
        <w:t xml:space="preserve">gewonnen, waardoor het naar verluidt een band heeft met Atlantis en mystieke kennis bevat. </w:t>
      </w:r>
      <w:r>
        <w:rPr>
          <w:szCs w:val="20"/>
        </w:rPr>
        <w:t xml:space="preserve">Oceaan Jaspis is een steen van vreugde en opgewektheid die ons bewust maakt van de positieve kanten van het leven. Deze steen wordt ook wel oogjes Jaspis genoemd. Niet alle exemplaren bevatten “oogjes” anderen bestaan uit golfachtige patronen. Deze bijzondere steen helpt energetisch om toegang tot het </w:t>
      </w:r>
      <w:proofErr w:type="spellStart"/>
      <w:r>
        <w:rPr>
          <w:szCs w:val="20"/>
        </w:rPr>
        <w:t>celgeheugen</w:t>
      </w:r>
      <w:proofErr w:type="spellEnd"/>
      <w:r>
        <w:rPr>
          <w:szCs w:val="20"/>
        </w:rPr>
        <w:t xml:space="preserve"> te krijgen, deze eigenschap kan helpen om negatieve, energetische patronen te transformeren. Ook helpt deze om oude kennis uit het ‘verleden’ weer tot je te laten komen, maar ook parallelle zielsdelen. Dit kan ons helpen om tot heelheid te komen. Ook kan deze steen behulpzaam zijn om negatieve handelingen uit het verleden onder ogen te komen, te begrijpen en te verwerken. Deze steen van kracht en verjonging helpt om jezelf en anderen te vergeven, omdat deze laat zien waardoor gebeurtenissen hebben plaatsgevonden. Dat deze alleen plaatsvonden om je nog meer bewust te maken van wie je bent en je eigen patronen en gedragingen. Oceaanjaspis kan behulpzaam zijn bij negatieve gevoelens, omdat deze helpt om de mooie kanten van het leven te zien en te waarderen. Omdat de steen krachtige, positieve vibraties en rust uitstraalt is deze heel erg geschikt om in een praktijk of groepsruimte te zetten, maar natuurlijk ook in een huiskamer. Een kleine steen die je bij je draagt helpt je om </w:t>
      </w:r>
      <w:proofErr w:type="spellStart"/>
      <w:r>
        <w:rPr>
          <w:szCs w:val="20"/>
        </w:rPr>
        <w:t>positiviteit</w:t>
      </w:r>
      <w:proofErr w:type="spellEnd"/>
      <w:r>
        <w:rPr>
          <w:szCs w:val="20"/>
        </w:rPr>
        <w:t xml:space="preserve"> uit te stralen. Tijdens meditatie helpt deze steen je om je gedachten los te laten en diep naar binnen te keren. Lichamelijk ondersteunt Oceaanjaspis het herstel van het lichaam en om klieren te balanceren. Oceaanjaspis werkt ondersteunend op het immuunsysteem en de bloedsomloop. Dit is een fantastische aardende steen die ons helpt om positief naar de toekomst te kijken en ons ondersteunt om door transformatieprocessen te gaan. </w:t>
      </w:r>
    </w:p>
    <w:p w14:paraId="4E568CF9" w14:textId="77777777" w:rsidR="00B6635C" w:rsidRDefault="00B6635C" w:rsidP="00B6635C">
      <w:pPr>
        <w:rPr>
          <w:szCs w:val="20"/>
        </w:rPr>
      </w:pPr>
    </w:p>
    <w:p w14:paraId="7F28EBD1" w14:textId="246A1059" w:rsidR="00AF4F9B" w:rsidRPr="00033BF0" w:rsidRDefault="00AF4F9B">
      <w:pPr>
        <w:rPr>
          <w:szCs w:val="20"/>
        </w:rPr>
      </w:pPr>
    </w:p>
    <w:sectPr w:rsidR="00AF4F9B" w:rsidRPr="00033BF0" w:rsidSect="00064B6E">
      <w:pgSz w:w="11906" w:h="16838"/>
      <w:pgMar w:top="624" w:right="1985" w:bottom="851"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E26E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76808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33BF0"/>
    <w:rsid w:val="00064B6E"/>
    <w:rsid w:val="00194A52"/>
    <w:rsid w:val="001B6BA8"/>
    <w:rsid w:val="00390B46"/>
    <w:rsid w:val="00482F01"/>
    <w:rsid w:val="004F7EA2"/>
    <w:rsid w:val="006A20E3"/>
    <w:rsid w:val="00820D9F"/>
    <w:rsid w:val="00A6422D"/>
    <w:rsid w:val="00AB365A"/>
    <w:rsid w:val="00AF4F9B"/>
    <w:rsid w:val="00B20F35"/>
    <w:rsid w:val="00B41894"/>
    <w:rsid w:val="00B6635C"/>
    <w:rsid w:val="00C23127"/>
    <w:rsid w:val="00C3560D"/>
    <w:rsid w:val="00D43C60"/>
    <w:rsid w:val="00D77812"/>
    <w:rsid w:val="00EF30D0"/>
    <w:rsid w:val="00F511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782A2"/>
  <w14:defaultImageDpi w14:val="300"/>
  <w15:chartTrackingRefBased/>
  <w15:docId w15:val="{DA67AD52-7290-4644-B495-909C8657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365A"/>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8728">
      <w:bodyDiv w:val="1"/>
      <w:marLeft w:val="0"/>
      <w:marRight w:val="0"/>
      <w:marTop w:val="0"/>
      <w:marBottom w:val="0"/>
      <w:divBdr>
        <w:top w:val="none" w:sz="0" w:space="0" w:color="auto"/>
        <w:left w:val="none" w:sz="0" w:space="0" w:color="auto"/>
        <w:bottom w:val="none" w:sz="0" w:space="0" w:color="auto"/>
        <w:right w:val="none" w:sz="0" w:space="0" w:color="auto"/>
      </w:divBdr>
    </w:div>
    <w:div w:id="339310450">
      <w:bodyDiv w:val="1"/>
      <w:marLeft w:val="0"/>
      <w:marRight w:val="0"/>
      <w:marTop w:val="0"/>
      <w:marBottom w:val="0"/>
      <w:divBdr>
        <w:top w:val="none" w:sz="0" w:space="0" w:color="auto"/>
        <w:left w:val="none" w:sz="0" w:space="0" w:color="auto"/>
        <w:bottom w:val="none" w:sz="0" w:space="0" w:color="auto"/>
        <w:right w:val="none" w:sz="0" w:space="0" w:color="auto"/>
      </w:divBdr>
    </w:div>
    <w:div w:id="163756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608</Words>
  <Characters>3348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Oceaanjaspis (Atlantissteen)</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Oceaanjaspis (Atlantissteen)</dc:title>
  <dc:subject/>
  <dc:creator>Ruud van Well</dc:creator>
  <cp:keywords/>
  <dc:description/>
  <cp:lastModifiedBy>Cyrille van Vliet</cp:lastModifiedBy>
  <cp:revision>6</cp:revision>
  <cp:lastPrinted>2018-02-25T08:58:00Z</cp:lastPrinted>
  <dcterms:created xsi:type="dcterms:W3CDTF">2021-12-11T11:09:00Z</dcterms:created>
  <dcterms:modified xsi:type="dcterms:W3CDTF">2023-03-08T08:25:00Z</dcterms:modified>
</cp:coreProperties>
</file>