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8DB7A" w14:textId="77777777" w:rsidR="006F4EF6" w:rsidRPr="00F2353E" w:rsidRDefault="006F4EF6" w:rsidP="006F4EF6">
      <w:pPr>
        <w:rPr>
          <w:rFonts w:ascii="Comic Sans MS" w:hAnsi="Comic Sans MS"/>
          <w:b/>
          <w:bCs/>
          <w:sz w:val="21"/>
          <w:szCs w:val="21"/>
        </w:rPr>
      </w:pPr>
      <w:proofErr w:type="spellStart"/>
      <w:r w:rsidRPr="00F2353E">
        <w:rPr>
          <w:rFonts w:ascii="Comic Sans MS" w:hAnsi="Comic Sans MS"/>
          <w:b/>
          <w:bCs/>
          <w:sz w:val="21"/>
          <w:szCs w:val="21"/>
        </w:rPr>
        <w:t>Kommodore</w:t>
      </w:r>
      <w:proofErr w:type="spellEnd"/>
      <w:r w:rsidRPr="00F2353E">
        <w:rPr>
          <w:rFonts w:ascii="Comic Sans MS" w:hAnsi="Comic Sans MS"/>
          <w:b/>
          <w:bCs/>
          <w:sz w:val="21"/>
          <w:szCs w:val="21"/>
        </w:rPr>
        <w:t xml:space="preserve"> Jaspis</w:t>
      </w:r>
    </w:p>
    <w:p w14:paraId="1A589D15" w14:textId="77777777" w:rsidR="006F4EF6" w:rsidRPr="00F2353E" w:rsidRDefault="006F4EF6" w:rsidP="006F4EF6">
      <w:pPr>
        <w:rPr>
          <w:rFonts w:ascii="Comic Sans MS" w:hAnsi="Comic Sans MS"/>
          <w:sz w:val="20"/>
          <w:szCs w:val="20"/>
        </w:rPr>
      </w:pPr>
      <w:proofErr w:type="spellStart"/>
      <w:r w:rsidRPr="00F2353E">
        <w:rPr>
          <w:rFonts w:ascii="Comic Sans MS" w:hAnsi="Comic Sans MS"/>
          <w:sz w:val="20"/>
          <w:szCs w:val="20"/>
        </w:rPr>
        <w:t>Kommodore</w:t>
      </w:r>
      <w:proofErr w:type="spellEnd"/>
      <w:r w:rsidRPr="00F2353E">
        <w:rPr>
          <w:rFonts w:ascii="Comic Sans MS" w:hAnsi="Comic Sans MS"/>
          <w:sz w:val="20"/>
          <w:szCs w:val="20"/>
        </w:rPr>
        <w:t xml:space="preserve"> Jaspis is een unieke Jaspis, recent gevonden in Madagaskar, die onze Madagaskar vriend zo noemde. Net zoals Fairy Dream zijn deze in kleine aderen, pockets gevonden. We weten niet of er ooit meer van op de markt komen. Deze steen kan ons helpen bij energetische verteringprocessen op zowel fysiek, spiritueel als geestelijk level. Deze Jaspis met mooie lijnen en patronen kan helpen bij het omzetten en verteren, waardoor je makkelijker los kan laten, achter je kan laten, van je af kan laten glijden, vrij kan geven. Wat je uit angst nog allemaal krampachtig vasthoudt in je bekken, je darmen, je buikgebied. We houden bepaalde zaken vast, omdat we denken dat we deze nodig hebben, maar je kunt gaan beseffen dat je deze kunt loslaten. Deze krachtige Jaspis draagt een bevrijdende energie bij zich. Jaspis is een beschermende steen die kan helpen om negatieve energie te verwijderen. Het is ook een aardende steen die de aura en chakra’s kan helpen reinigen. Deze steen helpt om weer in balans te komen en vastberaden je pad te gaan. </w:t>
      </w:r>
      <w:proofErr w:type="spellStart"/>
      <w:r w:rsidRPr="00F2353E">
        <w:rPr>
          <w:rFonts w:ascii="Comic Sans MS" w:hAnsi="Comic Sans MS"/>
          <w:sz w:val="20"/>
          <w:szCs w:val="20"/>
        </w:rPr>
        <w:t>Kommodore</w:t>
      </w:r>
      <w:proofErr w:type="spellEnd"/>
      <w:r w:rsidRPr="00F2353E">
        <w:rPr>
          <w:rFonts w:ascii="Comic Sans MS" w:hAnsi="Comic Sans MS"/>
          <w:sz w:val="20"/>
          <w:szCs w:val="20"/>
        </w:rPr>
        <w:t xml:space="preserve"> Jaspis is sterk verbonden met de onderste drie chakra’s en het aardechakra.</w:t>
      </w:r>
    </w:p>
    <w:p w14:paraId="72DC88E5" w14:textId="77777777" w:rsidR="00CA294B" w:rsidRDefault="00CA294B"/>
    <w:sectPr w:rsidR="00CA294B"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EF6"/>
    <w:rsid w:val="006F4EF6"/>
    <w:rsid w:val="00CA294B"/>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A0C1BFC"/>
  <w15:chartTrackingRefBased/>
  <w15:docId w15:val="{02476719-3F1A-C94D-863A-1EF3FB299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4EF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176</Words>
  <Characters>973</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2022-05-08T14:06:00Z</dcterms:created>
  <dcterms:modified xsi:type="dcterms:W3CDTF">2022-05-08T14:07:00Z</dcterms:modified>
</cp:coreProperties>
</file>