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03E6E" w14:textId="77777777" w:rsidR="006760EB" w:rsidRDefault="006760EB" w:rsidP="006760EB">
      <w:r>
        <w:t>Indicolietkwarts (kwarts met inclusie van blauwe toermalijn)</w:t>
      </w:r>
    </w:p>
    <w:p w14:paraId="1FC7FD85" w14:textId="77777777" w:rsidR="006760EB" w:rsidRDefault="006760EB" w:rsidP="006760EB"/>
    <w:p w14:paraId="56559F06" w14:textId="77777777" w:rsidR="006760EB" w:rsidRDefault="006760EB" w:rsidP="006760EB">
      <w:r>
        <w:t xml:space="preserve">Dit is een nuttige steen voor het stimuleren van buitenlichamelijke ervaringen en reizen. Spiritueel vervoert hij je door hoge vibraties en biedt een overzicht van uw levens, waarbij je inzicht krijgt in het zielsplan voor je huidige leven. Als je wraak of aanval als verdediging hebt gebruikt tegen de mogelijkheid gekwetst te raken, of als je gevangen zit in destructieve patronen, dan maakt deze steen je vrij om vergeving en tederheid te bieden, aan jezelf en anderen. Emotioneel bevrijdt indicolietkwarts geblokkeerde gevoelens en stelt je in staat erover te praten. Hij helpt tegen droefheid en biedt troost en inzicht in de diepere oorzaken en gevolgen van verlies en verdriet. Deze mooie steen leert dat niemand ooit alleen rouwt. Hij heeft toegang tot vele geestesgidsen en helpers die een ziel die stervende is of bij een moeilijke overgang te helpen. Een lichaam kan sterven, maar liefde niet. De steen geeft heel veel troost aan achterblijvers. Zeer goed voor genezers, omdat hij voorkomt dat negativiteit blijft steken. Weldadig bij chronische keelpijn, voor cellulair geheugen, de longen en het immuunsysteem, de hersenen, nieren, blaas, thymus, schilklier, </w:t>
      </w:r>
      <w:r w:rsidR="00875B4F">
        <w:t>voorhoofdsholteontsteking</w:t>
      </w:r>
      <w:r>
        <w:t>, de slokdarm en de ogen. Goed bij slapeloosheid en nachtelijk zweten.</w:t>
      </w:r>
    </w:p>
    <w:p w14:paraId="2DC27C80" w14:textId="77777777" w:rsidR="006760EB" w:rsidRDefault="006760EB" w:rsidP="006760EB"/>
    <w:p w14:paraId="192F13BE" w14:textId="77777777" w:rsidR="00A75A7F" w:rsidRDefault="00A75A7F" w:rsidP="00A75A7F">
      <w:proofErr w:type="gramStart"/>
      <w:r>
        <w:t>www.lichtpuntjekristallen.nl</w:t>
      </w:r>
      <w:proofErr w:type="gramEnd"/>
    </w:p>
    <w:p w14:paraId="3E152050" w14:textId="77777777" w:rsidR="006760EB" w:rsidRDefault="006760EB" w:rsidP="006760EB"/>
    <w:p w14:paraId="4B85710F" w14:textId="77777777" w:rsidR="006760EB" w:rsidRDefault="006760EB" w:rsidP="006760EB"/>
    <w:p w14:paraId="594F17AD" w14:textId="77777777" w:rsidR="006760EB" w:rsidRDefault="006760EB" w:rsidP="006760EB"/>
    <w:p w14:paraId="4A4C2FC6" w14:textId="77777777" w:rsidR="006760EB" w:rsidRDefault="006760EB" w:rsidP="006760EB"/>
    <w:p w14:paraId="67D1964B" w14:textId="77777777" w:rsidR="006760EB" w:rsidRDefault="006760EB" w:rsidP="006760EB">
      <w:r>
        <w:t>Indicolietkwarts (kwarts met inclusie van blauwe toermalijn)</w:t>
      </w:r>
    </w:p>
    <w:p w14:paraId="6E7FB381" w14:textId="77777777" w:rsidR="006760EB" w:rsidRDefault="006760EB" w:rsidP="006760EB"/>
    <w:p w14:paraId="34164A29" w14:textId="77777777" w:rsidR="006760EB" w:rsidRDefault="006760EB" w:rsidP="006760EB">
      <w:r>
        <w:t xml:space="preserve">Dit is een nuttige steen voor het stimuleren van buitenlichamelijke ervaringen en reizen. Spiritueel vervoert hij je door hoge vibraties en biedt een overzicht van uw levens, waarbij je inzicht krijgt in het zielsplan voor je huidige leven. Als je wraak of aanval als verdediging hebt gebruikt tegen de mogelijkheid gekwetst te raken, of als je gevangen zit in destructieve patronen, dan maakt deze steen je vrij om vergeving en tederheid te bieden, aan jezelf en anderen. Emotioneel bevrijdt indicolietkwarts geblokkeerde gevoelens en stelt je in staat erover te praten. Hij helpt tegen droefheid en biedt troost en inzicht in de diepere oorzaken en gevolgen van verlies en verdriet. Deze mooie steen leert dat niemand ooit alleen rouwt. Hij heeft toegang tot vele geestesgidsen en helpers die een ziel die stervende is of bij een moeilijke overgang te helpen. Een lichaam kan sterven, maar liefde niet. De steen geeft heel veel troost aan achterblijvers. Zeer goed voor genezers, omdat hij voorkomt dat negativiteit blijft steken. Weldadig bij chronische keelpijn, voor cellulair geheugen, de longen en het immuunsysteem, de hersenen, nieren, blaas, thymus, schilklier, </w:t>
      </w:r>
      <w:r w:rsidR="00875B4F">
        <w:t>voorhoofdsholteontsteking</w:t>
      </w:r>
      <w:r>
        <w:t>, de slokdarm en de ogen. Goed bij slapeloosheid en nachtelijk zweten.</w:t>
      </w:r>
    </w:p>
    <w:p w14:paraId="5627C8C1" w14:textId="77777777" w:rsidR="006760EB" w:rsidRDefault="006760EB" w:rsidP="006760EB"/>
    <w:p w14:paraId="4F4D875A" w14:textId="77777777" w:rsidR="00A75A7F" w:rsidRDefault="00A75A7F" w:rsidP="00A75A7F">
      <w:proofErr w:type="gramStart"/>
      <w:r>
        <w:t>www.lichtpuntjekristallen.nl</w:t>
      </w:r>
      <w:proofErr w:type="gramEnd"/>
    </w:p>
    <w:p w14:paraId="6C4E6F78" w14:textId="77777777" w:rsidR="006760EB" w:rsidRDefault="006760EB" w:rsidP="006760EB"/>
    <w:p w14:paraId="18173E64" w14:textId="77777777" w:rsidR="006760EB" w:rsidRDefault="006760EB" w:rsidP="006760EB"/>
    <w:p w14:paraId="4EC1361A" w14:textId="77777777" w:rsidR="006760EB" w:rsidRDefault="006760EB" w:rsidP="006760EB"/>
    <w:p w14:paraId="654570FD" w14:textId="77777777" w:rsidR="006760EB" w:rsidRDefault="006760EB" w:rsidP="006760EB"/>
    <w:p w14:paraId="340C892E" w14:textId="77777777" w:rsidR="006760EB" w:rsidRDefault="006760EB" w:rsidP="006760EB">
      <w:r>
        <w:t>Indicolietkwarts (kwarts met inclusie van blauwe toermalijn)</w:t>
      </w:r>
    </w:p>
    <w:p w14:paraId="5FF7796F" w14:textId="77777777" w:rsidR="006760EB" w:rsidRDefault="006760EB" w:rsidP="006760EB"/>
    <w:p w14:paraId="33FA7B5B" w14:textId="77777777" w:rsidR="006760EB" w:rsidRDefault="006760EB" w:rsidP="006760EB">
      <w:r>
        <w:t xml:space="preserve">Dit is een nuttige steen voor het stimuleren van buitenlichamelijke ervaringen en reizen. Spiritueel vervoert hij je door </w:t>
      </w:r>
      <w:proofErr w:type="gramStart"/>
      <w:r>
        <w:t>hoge</w:t>
      </w:r>
      <w:proofErr w:type="gramEnd"/>
      <w:r>
        <w:t xml:space="preserve"> vibraties en biedt een overzicht van uw levens, waarbij je inzicht krijgt in het zielsplan voor je huidige leven. Als je wraak of aanval als verdediging hebt gebruikt tegen de mogelijkheid gekwetst te raken, of als je gevangen zit in destructieve patronen, dan maakt deze steen je vrij om vergeving en tederheid te bieden, aan jezelf en anderen. Emotioneel bevrijdt indicolietkwarts geblokkeerde gevoelens en stelt je in staat erover te praten. Hij helpt tegen droefheid en biedt troost en inzicht in de diepere oorzaken en gevolgen van verlies en verdriet. Deze mooie steen leert dat niemand ooit alleen rouwt. Hij heeft toegang tot vele geestesgidsen en helpers die een ziel die stervende is of bij een moeilijke overgang te helpen. Een lichaam kan sterven, maar liefde niet. De steen geeft heel veel troost aan achterblijvers. Zeer goed voor genezers, omdat hij voorkomt dat negativiteit blijft steken. Weldadig bij chronische keelpijn, voor cellulair geheugen, de longen en het immuunsysteem, de hersenen, nieren, blaas, thymus, schilklier, </w:t>
      </w:r>
      <w:r w:rsidR="00875B4F">
        <w:t>voorhoofdsholteontsteking</w:t>
      </w:r>
      <w:r>
        <w:t>, de slokdarm en de ogen. Goed bij slapeloosheid en nachtelijk zweten.</w:t>
      </w:r>
    </w:p>
    <w:p w14:paraId="2B5B1858" w14:textId="77777777" w:rsidR="006760EB" w:rsidRDefault="006760EB" w:rsidP="006760EB"/>
    <w:p w14:paraId="60C1A9FB" w14:textId="77777777" w:rsidR="006760EB" w:rsidRDefault="00A75A7F" w:rsidP="006760EB">
      <w:proofErr w:type="gramStart"/>
      <w:r>
        <w:t>www.lichtpuntjekristallen.nl</w:t>
      </w:r>
      <w:proofErr w:type="gramEnd"/>
    </w:p>
    <w:sectPr w:rsidR="006760EB" w:rsidSect="006760EB">
      <w:pgSz w:w="11906" w:h="16838"/>
      <w:pgMar w:top="360" w:right="386" w:bottom="54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altName w:val="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976DC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173586"/>
    <w:rsid w:val="001D0D43"/>
    <w:rsid w:val="006760EB"/>
    <w:rsid w:val="00875B4F"/>
    <w:rsid w:val="00A6422D"/>
    <w:rsid w:val="00A75A7F"/>
    <w:rsid w:val="00D77812"/>
    <w:rsid w:val="00E7058A"/>
    <w:rsid w:val="00E73171"/>
    <w:rsid w:val="00EF3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5022D"/>
  <w14:defaultImageDpi w14:val="300"/>
  <w15:chartTrackingRefBased/>
  <w15:docId w15:val="{B31B51AB-99C4-5A42-A5BE-A2C68953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60EB"/>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5008">
      <w:bodyDiv w:val="1"/>
      <w:marLeft w:val="0"/>
      <w:marRight w:val="0"/>
      <w:marTop w:val="0"/>
      <w:marBottom w:val="0"/>
      <w:divBdr>
        <w:top w:val="none" w:sz="0" w:space="0" w:color="auto"/>
        <w:left w:val="none" w:sz="0" w:space="0" w:color="auto"/>
        <w:bottom w:val="none" w:sz="0" w:space="0" w:color="auto"/>
        <w:right w:val="none" w:sz="0" w:space="0" w:color="auto"/>
      </w:divBdr>
    </w:div>
    <w:div w:id="467817981">
      <w:bodyDiv w:val="1"/>
      <w:marLeft w:val="0"/>
      <w:marRight w:val="0"/>
      <w:marTop w:val="0"/>
      <w:marBottom w:val="0"/>
      <w:divBdr>
        <w:top w:val="none" w:sz="0" w:space="0" w:color="auto"/>
        <w:left w:val="none" w:sz="0" w:space="0" w:color="auto"/>
        <w:bottom w:val="none" w:sz="0" w:space="0" w:color="auto"/>
        <w:right w:val="none" w:sz="0" w:space="0" w:color="auto"/>
      </w:divBdr>
    </w:div>
    <w:div w:id="53840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628</Words>
  <Characters>3460</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Indicolietkwarts (kwarts met inclusie van blauwe toermalijn)</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Indicolietkwarts (kwarts met inclusie van blauwe toermalijn)</dc:title>
  <dc:subject/>
  <dc:creator>Ruud van Well</dc:creator>
  <cp:keywords/>
  <dc:description/>
  <cp:lastModifiedBy>Cyrille van Vliet</cp:lastModifiedBy>
  <cp:revision>2</cp:revision>
  <dcterms:created xsi:type="dcterms:W3CDTF">2022-02-18T10:58:00Z</dcterms:created>
  <dcterms:modified xsi:type="dcterms:W3CDTF">2022-02-18T10:58:00Z</dcterms:modified>
</cp:coreProperties>
</file>