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54C25" w14:textId="77777777" w:rsidR="006E5747" w:rsidRPr="003144C9" w:rsidRDefault="006E5747" w:rsidP="006E5747">
      <w:pPr>
        <w:rPr>
          <w:rFonts w:ascii="Comic Sans MS" w:hAnsi="Comic Sans MS" w:cs="Arial"/>
          <w:b/>
          <w:bCs/>
          <w:iCs/>
          <w:color w:val="000000" w:themeColor="text1"/>
          <w:sz w:val="21"/>
          <w:szCs w:val="21"/>
          <w:lang w:eastAsia="nl-NL"/>
        </w:rPr>
      </w:pPr>
      <w:r w:rsidRPr="003144C9">
        <w:rPr>
          <w:rFonts w:ascii="Comic Sans MS" w:hAnsi="Comic Sans MS" w:cs="Arial"/>
          <w:b/>
          <w:bCs/>
          <w:iCs/>
          <w:color w:val="000000" w:themeColor="text1"/>
          <w:sz w:val="21"/>
          <w:szCs w:val="21"/>
          <w:lang w:eastAsia="nl-NL"/>
        </w:rPr>
        <w:t xml:space="preserve">Hyaliet Opaal uit Mina Etienne, San Luis Potosí, Mexico. </w:t>
      </w:r>
    </w:p>
    <w:p w14:paraId="4DF6E1A9" w14:textId="77777777" w:rsidR="006E5747" w:rsidRPr="003144C9" w:rsidRDefault="006E5747" w:rsidP="006E5747">
      <w:pPr>
        <w:rPr>
          <w:rFonts w:ascii="Comic Sans MS" w:hAnsi="Comic Sans MS" w:cs="Arial"/>
          <w:iCs/>
          <w:color w:val="000000" w:themeColor="text1"/>
          <w:sz w:val="18"/>
          <w:szCs w:val="18"/>
          <w:lang w:eastAsia="nl-NL"/>
        </w:rPr>
      </w:pPr>
      <w:r w:rsidRPr="003144C9">
        <w:rPr>
          <w:rFonts w:ascii="Comic Sans MS" w:hAnsi="Comic Sans MS" w:cs="Arial"/>
          <w:iCs/>
          <w:color w:val="000000" w:themeColor="text1"/>
          <w:sz w:val="18"/>
          <w:szCs w:val="18"/>
          <w:lang w:eastAsia="nl-NL"/>
        </w:rPr>
        <w:t xml:space="preserve">Hyaliet Opalen zijn vrij zeldzaam en zeker de exemplaren die fluoriseren. Deze geven een prachtig groen licht onder een specifieke golflengte van </w:t>
      </w:r>
      <w:proofErr w:type="spellStart"/>
      <w:r w:rsidRPr="003144C9">
        <w:rPr>
          <w:rFonts w:ascii="Comic Sans MS" w:hAnsi="Comic Sans MS" w:cs="Arial"/>
          <w:iCs/>
          <w:color w:val="000000" w:themeColor="text1"/>
          <w:sz w:val="18"/>
          <w:szCs w:val="18"/>
          <w:lang w:eastAsia="nl-NL"/>
        </w:rPr>
        <w:t>UV-Licht</w:t>
      </w:r>
      <w:proofErr w:type="spellEnd"/>
      <w:r w:rsidRPr="003144C9">
        <w:rPr>
          <w:rFonts w:ascii="Comic Sans MS" w:hAnsi="Comic Sans MS" w:cs="Arial"/>
          <w:iCs/>
          <w:color w:val="000000" w:themeColor="text1"/>
          <w:sz w:val="18"/>
          <w:szCs w:val="18"/>
          <w:lang w:eastAsia="nl-NL"/>
        </w:rPr>
        <w:t xml:space="preserve">. Deze Hyaliet Opaal heeft de vorm van een bloem of bevindt zich als een stralenkrans langs de rand van een witte Chalcedoon geode. Toen wij deze voor het eerst zagen benam de schoonheid en prachtige, liefdevolle energie ervan ons bijna de adem. Deze kristallen zijn energetisch verbonden met hele tere, ijle, gevleugelde lichtwezens die verbonden zijn met de elementen lucht, wind en water. Het kristal wat eruitziet als gestold water, is zelf ook ontstaan uit water. Deze Hyaliet Opaal werkt ook op de luchtwegen, de ademhaling en het hartchakra. Deze </w:t>
      </w:r>
      <w:proofErr w:type="spellStart"/>
      <w:r w:rsidRPr="003144C9">
        <w:rPr>
          <w:rFonts w:ascii="Comic Sans MS" w:hAnsi="Comic Sans MS" w:cs="Arial"/>
          <w:iCs/>
          <w:color w:val="000000" w:themeColor="text1"/>
          <w:sz w:val="18"/>
          <w:szCs w:val="18"/>
          <w:lang w:eastAsia="nl-NL"/>
        </w:rPr>
        <w:t>geodes</w:t>
      </w:r>
      <w:proofErr w:type="spellEnd"/>
      <w:r w:rsidRPr="003144C9">
        <w:rPr>
          <w:rFonts w:ascii="Comic Sans MS" w:hAnsi="Comic Sans MS" w:cs="Arial"/>
          <w:iCs/>
          <w:color w:val="000000" w:themeColor="text1"/>
          <w:sz w:val="18"/>
          <w:szCs w:val="18"/>
          <w:lang w:eastAsia="nl-NL"/>
        </w:rPr>
        <w:t xml:space="preserve"> laten zien dat we onszelf weer als een bloem kunnen gaan openen en vol vanuit ons hart kunnen gaan leven. ‘</w:t>
      </w:r>
      <w:proofErr w:type="spellStart"/>
      <w:r w:rsidRPr="003144C9">
        <w:rPr>
          <w:rFonts w:ascii="Comic Sans MS" w:hAnsi="Comic Sans MS" w:cs="Arial"/>
          <w:iCs/>
          <w:color w:val="000000" w:themeColor="text1"/>
          <w:sz w:val="18"/>
          <w:szCs w:val="18"/>
          <w:lang w:eastAsia="nl-NL"/>
        </w:rPr>
        <w:t>Vol-ledig</w:t>
      </w:r>
      <w:proofErr w:type="spellEnd"/>
      <w:r w:rsidRPr="003144C9">
        <w:rPr>
          <w:rFonts w:ascii="Comic Sans MS" w:hAnsi="Comic Sans MS" w:cs="Arial"/>
          <w:iCs/>
          <w:color w:val="000000" w:themeColor="text1"/>
          <w:sz w:val="18"/>
          <w:szCs w:val="18"/>
          <w:lang w:eastAsia="nl-NL"/>
        </w:rPr>
        <w:t xml:space="preserve">’ gaan ademen en leven. Wij zijn lichtwezens die naar de aarde zijn gegaan om hier het ‘spel’ van dualiteit te ervaren. Na </w:t>
      </w:r>
      <w:proofErr w:type="spellStart"/>
      <w:r w:rsidRPr="003144C9">
        <w:rPr>
          <w:rFonts w:ascii="Comic Sans MS" w:hAnsi="Comic Sans MS" w:cs="Arial"/>
          <w:iCs/>
          <w:color w:val="000000" w:themeColor="text1"/>
          <w:sz w:val="18"/>
          <w:szCs w:val="18"/>
          <w:lang w:eastAsia="nl-NL"/>
        </w:rPr>
        <w:t>eonen</w:t>
      </w:r>
      <w:proofErr w:type="spellEnd"/>
      <w:r w:rsidRPr="003144C9">
        <w:rPr>
          <w:rFonts w:ascii="Comic Sans MS" w:hAnsi="Comic Sans MS" w:cs="Arial"/>
          <w:iCs/>
          <w:color w:val="000000" w:themeColor="text1"/>
          <w:sz w:val="18"/>
          <w:szCs w:val="18"/>
          <w:lang w:eastAsia="nl-NL"/>
        </w:rPr>
        <w:t xml:space="preserve"> zijn onze etherische lichamen gaan verdichten. Ons licht werd steeds meer gedempt door schilden en schermen. Deze Opaal helpt deze schilden te open en de etherische lichamen en je auraveld te zuiveren. Na openen kan er weer meer licht tot je komen. Door de verdichting was het merendeel van de mensheid niet meer bereikbaar, was onze visie beperkt en leefden we in een kleine wereld. Als je een schild om je heen hebt, kaatst het licht weer terug. Je leeft dan in een beperkende, kleine wereld/werkelijkheid en houdt zo alles waar je je in bevindt in stand. De meeste mensen voelen zich comfortabel in vaste patronen en een kleine wereld en hebben geen besef meer in wat voor gevangenschap ze leven, omdat deze veilig is gaan voelen. We zitten op dit moment in tijd (geen tijd) waarin energie zich verhoogt, op een kruispunt. Alles kan openen of alles kan nog meer verdichten. Je maakt zelf de keus. Deze kristallen helpen, wie het wil, te openen, patronen te doorbreken, naar binnen te gaan en bij ons innerlijk licht te komen, maar ook al het licht om ons heen waar te gaan nemen en te ontvangen. Deze Hyaliet Opaal helpt onze etherische lichamen, onze wereld te vergroten, uit de cocon te stappen, waarna je andere werkelijkheden kan gaan ervaren. Te gaan ontspannen, niet meer je best gaan doen, jezelf op te jagen, maar om te gaan leven, in het Hier en Nu. Als je uit vaste patronen en hokjes gaat, besef krijgt van de onmetelijke ruimte in en om je heen, en dat er geen tijd bestaat, kun je je eigen werkelijkheid gaan veranderen. Je kiest met deze kristallen om weer vanuit het licht te gaan leven. Dan ga je uitstralen als een zon, kom je in je kracht en kan niets je meer deren, of tegenhouden om je volledig potentieel te gaan leven. Dit ascensie kristal helpt je meer te voelen en helder te zien, helpt je om je ware pad te zien en </w:t>
      </w:r>
      <w:proofErr w:type="gramStart"/>
      <w:r w:rsidRPr="003144C9">
        <w:rPr>
          <w:rFonts w:ascii="Comic Sans MS" w:hAnsi="Comic Sans MS" w:cs="Arial"/>
          <w:iCs/>
          <w:color w:val="000000" w:themeColor="text1"/>
          <w:sz w:val="18"/>
          <w:szCs w:val="18"/>
          <w:lang w:eastAsia="nl-NL"/>
        </w:rPr>
        <w:t>verbindt</w:t>
      </w:r>
      <w:proofErr w:type="gramEnd"/>
      <w:r w:rsidRPr="003144C9">
        <w:rPr>
          <w:rFonts w:ascii="Comic Sans MS" w:hAnsi="Comic Sans MS" w:cs="Arial"/>
          <w:iCs/>
          <w:color w:val="000000" w:themeColor="text1"/>
          <w:sz w:val="18"/>
          <w:szCs w:val="18"/>
          <w:lang w:eastAsia="nl-NL"/>
        </w:rPr>
        <w:t xml:space="preserve"> je met je Goddelijke kern. Fysiek stimuleert Opaal het zelf genezend vermogen van het lichaam.</w:t>
      </w:r>
    </w:p>
    <w:p w14:paraId="20F808B9" w14:textId="77777777" w:rsidR="00534F68" w:rsidRDefault="00534F68"/>
    <w:p w14:paraId="68C172C3" w14:textId="77777777" w:rsidR="006E5747" w:rsidRPr="006E5747" w:rsidRDefault="006E5747" w:rsidP="006E5747">
      <w:pPr>
        <w:rPr>
          <w:rFonts w:ascii="Comic Sans MS" w:hAnsi="Comic Sans MS" w:cs="Arial"/>
          <w:b/>
          <w:bCs/>
          <w:iCs/>
          <w:color w:val="000000" w:themeColor="text1"/>
          <w:sz w:val="28"/>
          <w:szCs w:val="28"/>
          <w:lang w:eastAsia="nl-NL"/>
        </w:rPr>
      </w:pPr>
      <w:r w:rsidRPr="006E5747">
        <w:rPr>
          <w:rFonts w:ascii="Comic Sans MS" w:hAnsi="Comic Sans MS" w:cs="Arial"/>
          <w:b/>
          <w:bCs/>
          <w:iCs/>
          <w:color w:val="000000" w:themeColor="text1"/>
          <w:sz w:val="28"/>
          <w:szCs w:val="28"/>
          <w:lang w:eastAsia="nl-NL"/>
        </w:rPr>
        <w:t xml:space="preserve">Hyaliet Opaal uit Mina Etienne, San Luis Potosí, Mexico. </w:t>
      </w:r>
    </w:p>
    <w:p w14:paraId="605C8405" w14:textId="77777777" w:rsidR="006E5747" w:rsidRPr="003144C9" w:rsidRDefault="006E5747" w:rsidP="006E5747">
      <w:pPr>
        <w:rPr>
          <w:rFonts w:ascii="Comic Sans MS" w:hAnsi="Comic Sans MS" w:cs="Arial"/>
          <w:iCs/>
          <w:color w:val="000000" w:themeColor="text1"/>
          <w:sz w:val="18"/>
          <w:szCs w:val="18"/>
          <w:lang w:eastAsia="nl-NL"/>
        </w:rPr>
      </w:pPr>
      <w:r w:rsidRPr="003144C9">
        <w:rPr>
          <w:rFonts w:ascii="Comic Sans MS" w:hAnsi="Comic Sans MS" w:cs="Arial"/>
          <w:iCs/>
          <w:color w:val="000000" w:themeColor="text1"/>
          <w:sz w:val="18"/>
          <w:szCs w:val="18"/>
          <w:lang w:eastAsia="nl-NL"/>
        </w:rPr>
        <w:t xml:space="preserve">Hyaliet Opalen zijn vrij zeldzaam en zeker de exemplaren die fluoriseren. Deze geven een prachtig groen licht onder een specifieke golflengte van </w:t>
      </w:r>
      <w:proofErr w:type="spellStart"/>
      <w:r w:rsidRPr="003144C9">
        <w:rPr>
          <w:rFonts w:ascii="Comic Sans MS" w:hAnsi="Comic Sans MS" w:cs="Arial"/>
          <w:iCs/>
          <w:color w:val="000000" w:themeColor="text1"/>
          <w:sz w:val="18"/>
          <w:szCs w:val="18"/>
          <w:lang w:eastAsia="nl-NL"/>
        </w:rPr>
        <w:t>UV-Licht</w:t>
      </w:r>
      <w:proofErr w:type="spellEnd"/>
      <w:r w:rsidRPr="003144C9">
        <w:rPr>
          <w:rFonts w:ascii="Comic Sans MS" w:hAnsi="Comic Sans MS" w:cs="Arial"/>
          <w:iCs/>
          <w:color w:val="000000" w:themeColor="text1"/>
          <w:sz w:val="18"/>
          <w:szCs w:val="18"/>
          <w:lang w:eastAsia="nl-NL"/>
        </w:rPr>
        <w:t xml:space="preserve">. Deze Hyaliet Opaal heeft de vorm van een bloem of bevindt zich als een stralenkrans langs de rand van een witte Chalcedoon geode. Toen wij deze voor het eerst zagen benam de schoonheid en prachtige, liefdevolle energie ervan ons bijna de adem. Deze kristallen zijn energetisch verbonden met hele tere, ijle, gevleugelde lichtwezens die verbonden zijn met de elementen lucht, wind en water. Het kristal wat eruitziet als gestold water, is zelf ook ontstaan uit water. Deze Hyaliet Opaal werkt ook op de luchtwegen, de ademhaling en het hartchakra. Deze </w:t>
      </w:r>
      <w:proofErr w:type="spellStart"/>
      <w:r w:rsidRPr="003144C9">
        <w:rPr>
          <w:rFonts w:ascii="Comic Sans MS" w:hAnsi="Comic Sans MS" w:cs="Arial"/>
          <w:iCs/>
          <w:color w:val="000000" w:themeColor="text1"/>
          <w:sz w:val="18"/>
          <w:szCs w:val="18"/>
          <w:lang w:eastAsia="nl-NL"/>
        </w:rPr>
        <w:t>geodes</w:t>
      </w:r>
      <w:proofErr w:type="spellEnd"/>
      <w:r w:rsidRPr="003144C9">
        <w:rPr>
          <w:rFonts w:ascii="Comic Sans MS" w:hAnsi="Comic Sans MS" w:cs="Arial"/>
          <w:iCs/>
          <w:color w:val="000000" w:themeColor="text1"/>
          <w:sz w:val="18"/>
          <w:szCs w:val="18"/>
          <w:lang w:eastAsia="nl-NL"/>
        </w:rPr>
        <w:t xml:space="preserve"> laten zien dat we onszelf weer als een bloem kunnen gaan openen en vol vanuit ons hart kunnen gaan leven. ‘</w:t>
      </w:r>
      <w:proofErr w:type="spellStart"/>
      <w:r w:rsidRPr="003144C9">
        <w:rPr>
          <w:rFonts w:ascii="Comic Sans MS" w:hAnsi="Comic Sans MS" w:cs="Arial"/>
          <w:iCs/>
          <w:color w:val="000000" w:themeColor="text1"/>
          <w:sz w:val="18"/>
          <w:szCs w:val="18"/>
          <w:lang w:eastAsia="nl-NL"/>
        </w:rPr>
        <w:t>Vol-ledig</w:t>
      </w:r>
      <w:proofErr w:type="spellEnd"/>
      <w:r w:rsidRPr="003144C9">
        <w:rPr>
          <w:rFonts w:ascii="Comic Sans MS" w:hAnsi="Comic Sans MS" w:cs="Arial"/>
          <w:iCs/>
          <w:color w:val="000000" w:themeColor="text1"/>
          <w:sz w:val="18"/>
          <w:szCs w:val="18"/>
          <w:lang w:eastAsia="nl-NL"/>
        </w:rPr>
        <w:t xml:space="preserve">’ gaan ademen en leven. Wij zijn lichtwezens die naar de aarde zijn gegaan om hier het ‘spel’ van dualiteit te ervaren. Na </w:t>
      </w:r>
      <w:proofErr w:type="spellStart"/>
      <w:r w:rsidRPr="003144C9">
        <w:rPr>
          <w:rFonts w:ascii="Comic Sans MS" w:hAnsi="Comic Sans MS" w:cs="Arial"/>
          <w:iCs/>
          <w:color w:val="000000" w:themeColor="text1"/>
          <w:sz w:val="18"/>
          <w:szCs w:val="18"/>
          <w:lang w:eastAsia="nl-NL"/>
        </w:rPr>
        <w:t>eonen</w:t>
      </w:r>
      <w:proofErr w:type="spellEnd"/>
      <w:r w:rsidRPr="003144C9">
        <w:rPr>
          <w:rFonts w:ascii="Comic Sans MS" w:hAnsi="Comic Sans MS" w:cs="Arial"/>
          <w:iCs/>
          <w:color w:val="000000" w:themeColor="text1"/>
          <w:sz w:val="18"/>
          <w:szCs w:val="18"/>
          <w:lang w:eastAsia="nl-NL"/>
        </w:rPr>
        <w:t xml:space="preserve"> zijn onze etherische lichamen gaan verdichten. Ons licht werd steeds meer gedempt door schilden en schermen. Deze Opaal helpt deze schilden te open en de etherische lichamen en je auraveld te zuiveren. Na openen kan er weer meer licht tot je komen. Door de verdichting was het merendeel van de mensheid niet meer bereikbaar, was onze visie beperkt en leefden we in een kleine wereld. Als je een schild om je heen hebt, kaatst het licht weer terug. Je leeft dan in een beperkende, kleine wereld/werkelijkheid en houdt zo alles waar je je in bevindt in stand. De meeste mensen voelen zich comfortabel in vaste patronen en een kleine wereld en hebben geen besef meer in wat voor gevangenschap ze leven, omdat deze veilig is gaan voelen. We zitten op dit moment in tijd (geen tijd) waarin energie zich verhoogt, op een kruispunt. Alles kan openen of alles kan nog meer verdichten. Je maakt zelf de keus. Deze kristallen helpen, wie het wil, te openen, patronen te doorbreken, naar binnen te gaan en bij ons innerlijk licht te komen, maar ook al het licht om ons heen waar te gaan nemen en te ontvangen. Deze Hyaliet Opaal helpt onze etherische lichamen, onze wereld te vergroten, uit de cocon te stappen, waarna je andere werkelijkheden kan gaan ervaren. Te gaan ontspannen, niet meer je best gaan doen, jezelf op te jagen, maar om te gaan leven, in het Hier en Nu. Als je uit vaste patronen en hokjes gaat, besef krijgt van de onmetelijke ruimte in en om je heen, en dat er geen tijd bestaat, kun je je eigen werkelijkheid gaan veranderen. Je kiest met deze kristallen om weer vanuit het licht te gaan leven. Dan ga je uitstralen als een zon, kom je in je kracht en kan niets je meer deren, of tegenhouden om je volledig potentieel te gaan leven. Dit ascensie kristal helpt je meer te voelen en helder te zien, helpt je om je ware pad te zien en </w:t>
      </w:r>
      <w:proofErr w:type="gramStart"/>
      <w:r w:rsidRPr="003144C9">
        <w:rPr>
          <w:rFonts w:ascii="Comic Sans MS" w:hAnsi="Comic Sans MS" w:cs="Arial"/>
          <w:iCs/>
          <w:color w:val="000000" w:themeColor="text1"/>
          <w:sz w:val="18"/>
          <w:szCs w:val="18"/>
          <w:lang w:eastAsia="nl-NL"/>
        </w:rPr>
        <w:t>verbindt</w:t>
      </w:r>
      <w:proofErr w:type="gramEnd"/>
      <w:r w:rsidRPr="003144C9">
        <w:rPr>
          <w:rFonts w:ascii="Comic Sans MS" w:hAnsi="Comic Sans MS" w:cs="Arial"/>
          <w:iCs/>
          <w:color w:val="000000" w:themeColor="text1"/>
          <w:sz w:val="18"/>
          <w:szCs w:val="18"/>
          <w:lang w:eastAsia="nl-NL"/>
        </w:rPr>
        <w:t xml:space="preserve"> je met je Goddelijke kern. Fysiek stimuleert Opaal het zelf genezend vermogen van het lichaam.</w:t>
      </w:r>
    </w:p>
    <w:p w14:paraId="202FE719" w14:textId="77777777" w:rsidR="006E5747" w:rsidRDefault="006E5747"/>
    <w:sectPr w:rsidR="006E5747" w:rsidSect="006E5747">
      <w:pgSz w:w="11900" w:h="16840"/>
      <w:pgMar w:top="567" w:right="2268"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747"/>
    <w:rsid w:val="00534F68"/>
    <w:rsid w:val="006E5747"/>
    <w:rsid w:val="0090257B"/>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9351924"/>
  <w15:chartTrackingRefBased/>
  <w15:docId w15:val="{71F8FD93-7C9A-4444-9282-730501154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5747"/>
  </w:style>
  <w:style w:type="paragraph" w:styleId="Kop1">
    <w:name w:val="heading 1"/>
    <w:basedOn w:val="Standaard"/>
    <w:next w:val="Standaard"/>
    <w:link w:val="Kop1Char"/>
    <w:uiPriority w:val="9"/>
    <w:qFormat/>
    <w:rsid w:val="006E57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E57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E574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E574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E574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E574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574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574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574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574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E574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E574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E574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E574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E57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57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57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5747"/>
    <w:rPr>
      <w:rFonts w:eastAsiaTheme="majorEastAsia" w:cstheme="majorBidi"/>
      <w:color w:val="272727" w:themeColor="text1" w:themeTint="D8"/>
    </w:rPr>
  </w:style>
  <w:style w:type="paragraph" w:styleId="Titel">
    <w:name w:val="Title"/>
    <w:basedOn w:val="Standaard"/>
    <w:next w:val="Standaard"/>
    <w:link w:val="TitelChar"/>
    <w:uiPriority w:val="10"/>
    <w:qFormat/>
    <w:rsid w:val="006E574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57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574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57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574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E5747"/>
    <w:rPr>
      <w:i/>
      <w:iCs/>
      <w:color w:val="404040" w:themeColor="text1" w:themeTint="BF"/>
    </w:rPr>
  </w:style>
  <w:style w:type="paragraph" w:styleId="Lijstalinea">
    <w:name w:val="List Paragraph"/>
    <w:basedOn w:val="Standaard"/>
    <w:uiPriority w:val="34"/>
    <w:qFormat/>
    <w:rsid w:val="006E5747"/>
    <w:pPr>
      <w:ind w:left="720"/>
      <w:contextualSpacing/>
    </w:pPr>
  </w:style>
  <w:style w:type="character" w:styleId="Intensievebenadrukking">
    <w:name w:val="Intense Emphasis"/>
    <w:basedOn w:val="Standaardalinea-lettertype"/>
    <w:uiPriority w:val="21"/>
    <w:qFormat/>
    <w:rsid w:val="006E5747"/>
    <w:rPr>
      <w:i/>
      <w:iCs/>
      <w:color w:val="2F5496" w:themeColor="accent1" w:themeShade="BF"/>
    </w:rPr>
  </w:style>
  <w:style w:type="paragraph" w:styleId="Duidelijkcitaat">
    <w:name w:val="Intense Quote"/>
    <w:basedOn w:val="Standaard"/>
    <w:next w:val="Standaard"/>
    <w:link w:val="DuidelijkcitaatChar"/>
    <w:uiPriority w:val="30"/>
    <w:qFormat/>
    <w:rsid w:val="006E57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E5747"/>
    <w:rPr>
      <w:i/>
      <w:iCs/>
      <w:color w:val="2F5496" w:themeColor="accent1" w:themeShade="BF"/>
    </w:rPr>
  </w:style>
  <w:style w:type="character" w:styleId="Intensieveverwijzing">
    <w:name w:val="Intense Reference"/>
    <w:basedOn w:val="Standaardalinea-lettertype"/>
    <w:uiPriority w:val="32"/>
    <w:qFormat/>
    <w:rsid w:val="006E57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912</Words>
  <Characters>5020</Characters>
  <Application>Microsoft Office Word</Application>
  <DocSecurity>0</DocSecurity>
  <Lines>41</Lines>
  <Paragraphs>11</Paragraphs>
  <ScaleCrop>false</ScaleCrop>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2024-06-07T06:49:00Z</dcterms:created>
  <dcterms:modified xsi:type="dcterms:W3CDTF">2024-06-07T06:51:00Z</dcterms:modified>
</cp:coreProperties>
</file>