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DA73F" w14:textId="77777777" w:rsidR="0074449E" w:rsidRPr="0074449E" w:rsidRDefault="0074449E" w:rsidP="0074449E">
      <w:pPr>
        <w:rPr>
          <w:sz w:val="20"/>
          <w:szCs w:val="20"/>
        </w:rPr>
      </w:pPr>
      <w:r w:rsidRPr="0074449E">
        <w:rPr>
          <w:sz w:val="20"/>
          <w:szCs w:val="20"/>
        </w:rPr>
        <w:t>Almandien Granaat</w:t>
      </w:r>
    </w:p>
    <w:p w14:paraId="6635D73A" w14:textId="19AC1669" w:rsidR="0074449E" w:rsidRPr="0074449E" w:rsidRDefault="0087210C" w:rsidP="0074449E">
      <w:r w:rsidRPr="00A97FA7">
        <w:rPr>
          <w:noProof/>
          <w:sz w:val="17"/>
          <w:szCs w:val="17"/>
        </w:rPr>
        <w:drawing>
          <wp:anchor distT="0" distB="0" distL="114300" distR="114300" simplePos="0" relativeHeight="251659264" behindDoc="0" locked="0" layoutInCell="1" allowOverlap="1" wp14:anchorId="42224246" wp14:editId="24B5A555">
            <wp:simplePos x="0" y="0"/>
            <wp:positionH relativeFrom="margin">
              <wp:posOffset>5955956</wp:posOffset>
            </wp:positionH>
            <wp:positionV relativeFrom="margin">
              <wp:posOffset>2447255</wp:posOffset>
            </wp:positionV>
            <wp:extent cx="728345" cy="728345"/>
            <wp:effectExtent l="0" t="0" r="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49E" w:rsidRPr="0074449E">
        <w:t>Almandien Granaat werd al in vele oude beschavingen gebruikt. Hij kan je helpen je lessen uit vorige levens op het spoor te komen en laten zien wat de invloed daarvan is op actuele kwesties, vooral die te maken hebben met overvloed, liefdesrelaties en lichamelijk ongemak. Deze steen schenkt veel energie en herstelt krachtig. Hij reinigt de chakra’s en voorziet ze van nieuwe energie. Wanneer je in een hectische periode verzeild bent geraakt, helpt de Almandien Granaat je hoe eruit te komen en je leven te veranderen. Hij is krachtig verbonden met het stuitchakra en het hart, hierdoor zorgt hij ervoor dat wat je verlangt je kunt gaan manifesteren. Almandien activeert andere kristallen, waardoor hun effect wordt versterkt. Dit is een prima steen bij concentratiegebrek of bij ongecontroleerde driftbuien. Hij helpt om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Almandien Granaat helpt je om vreugde te vinden en om je gesteund te voelen in je behoeften en verlangens en om liefde te geven en te ontvangen. Hij leert je te vertrouwen in de oneindige overvloed van de kosmos en helpt om paniek en angsten te transformeren, hij zorgt ervoor dat je bij jezelf blijft. Rood Almandien Granaat stimuleert de beheerste opstijging van kundalini energie en vergroot de seksuele potentie. Het is een steen van verbintenis. Hij helpt om hoogtevrees en fobieën te overwinnen. Ook goed als je rugpijn hebt door de menstruatie. Stijfheid en verkramping van de spieren worden minder, mede omdat alle chakra’s met elkaar in verbinding worden gebracht. Verder is hij heel goed voor de eierstokken, testikels, blaas en de nieren, maar ook voor ontspanning op alle organen. Ook is hij heel goed bij vergeetachtigheid. Hij zuivert het bloed, hart en longen en herstelt DNA, daarnaast ondersteunt hij bij de opname van mineralen en vitaminen.</w:t>
      </w:r>
      <w:r w:rsidRPr="0087210C">
        <w:rPr>
          <w:noProof/>
          <w:sz w:val="17"/>
          <w:szCs w:val="17"/>
        </w:rPr>
        <w:t xml:space="preserve"> </w:t>
      </w:r>
    </w:p>
    <w:p w14:paraId="3A8EC6E1" w14:textId="42671867" w:rsidR="007F6C79" w:rsidRPr="0074449E" w:rsidRDefault="0074449E">
      <w:pPr>
        <w:rPr>
          <w:sz w:val="16"/>
          <w:szCs w:val="16"/>
        </w:rPr>
      </w:pPr>
      <w:r w:rsidRPr="0074449E">
        <w:rPr>
          <w:sz w:val="16"/>
          <w:szCs w:val="16"/>
        </w:rPr>
        <w:t>www.lichtpuntjekristallen.nl</w:t>
      </w:r>
    </w:p>
    <w:p w14:paraId="1270746B" w14:textId="77777777" w:rsidR="0074449E" w:rsidRPr="0074449E" w:rsidRDefault="0074449E">
      <w:pPr>
        <w:rPr>
          <w:sz w:val="16"/>
          <w:szCs w:val="16"/>
        </w:rPr>
      </w:pPr>
    </w:p>
    <w:p w14:paraId="7F2ED5B4" w14:textId="77777777" w:rsidR="0074449E" w:rsidRPr="0074449E" w:rsidRDefault="0074449E" w:rsidP="0074449E">
      <w:pPr>
        <w:rPr>
          <w:sz w:val="20"/>
          <w:szCs w:val="20"/>
        </w:rPr>
      </w:pPr>
      <w:r w:rsidRPr="0074449E">
        <w:rPr>
          <w:sz w:val="20"/>
          <w:szCs w:val="20"/>
        </w:rPr>
        <w:t>Almandien Granaat</w:t>
      </w:r>
    </w:p>
    <w:p w14:paraId="42C95A5E" w14:textId="41AAA9D5" w:rsidR="0074449E" w:rsidRPr="0074449E" w:rsidRDefault="0087210C" w:rsidP="0074449E">
      <w:r w:rsidRPr="00A97FA7">
        <w:rPr>
          <w:noProof/>
          <w:sz w:val="17"/>
          <w:szCs w:val="17"/>
        </w:rPr>
        <w:drawing>
          <wp:anchor distT="0" distB="0" distL="114300" distR="114300" simplePos="0" relativeHeight="251661312" behindDoc="0" locked="0" layoutInCell="1" allowOverlap="1" wp14:anchorId="4DD7E135" wp14:editId="7DD7127D">
            <wp:simplePos x="0" y="0"/>
            <wp:positionH relativeFrom="margin">
              <wp:posOffset>5955957</wp:posOffset>
            </wp:positionH>
            <wp:positionV relativeFrom="margin">
              <wp:posOffset>5749942</wp:posOffset>
            </wp:positionV>
            <wp:extent cx="728345" cy="728345"/>
            <wp:effectExtent l="0" t="0" r="0" b="0"/>
            <wp:wrapSquare wrapText="bothSides"/>
            <wp:docPr id="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49E" w:rsidRPr="0074449E">
        <w:t>Almandien Granaat werd al in vele oude beschavingen gebruikt. Hij kan je helpen je lessen uit vorige levens op het spoor te komen en laten zien wat de invloed daarvan is op actuele kwesties, vooral die te maken hebben met overvloed, liefdesrelaties en lichamelijk ongemak. Deze steen schenkt veel energie en herstelt krachtig. Hij reinigt de chakra’s en voorziet ze van nieuwe energie. Wanneer je in een hectische periode verzeild bent geraakt, helpt de Almandien Granaat je hoe eruit te komen en je leven te veranderen. Hij is krachtig verbonden met het stuitchakra en het hart, hierdoor zorgt hij ervoor dat wat je verlangt je kunt gaan manifesteren. Almandien activeert andere kristallen, waardoor hun effect wordt versterkt. Dit is een prima steen bij concentratiegebrek of bij ongecontroleerde driftbuien. Hij helpt om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Almandien Granaat helpt je om vreugde te vinden en om je gesteund te voelen in je behoeften en verlangens en om liefde te geven en te ontvangen. Hij leert je te vertrouwen in de oneindige overvloed van de kosmos en helpt om paniek en angsten te transformeren, hij zorgt ervoor dat je bij jezelf blijft. Rood Almandien Granaat stimuleert de beheerste opstijging van kundalini energie en vergroot de seksuele potentie. Het is een steen van verbintenis. Hij helpt om hoogtevrees en fobieën te overwinnen. Ook goed als je rugpijn hebt door de menstruatie. Stijfheid en verkramping van de spieren worden minder, mede omdat alle chakra’s met elkaar in verbinding worden gebracht. Verder is hij heel goed voor de eierstokken, testikels, blaas en de nieren, maar ook voor ontspanning op alle organen. Ook is hij heel goed bij vergeetachtigheid. Hij zuivert het bloed, hart en longen en herstelt DNA, daarnaast ondersteunt hij bij de opname van mineralen en vitaminen.</w:t>
      </w:r>
      <w:r w:rsidRPr="0087210C">
        <w:rPr>
          <w:noProof/>
          <w:sz w:val="17"/>
          <w:szCs w:val="17"/>
        </w:rPr>
        <w:t xml:space="preserve"> </w:t>
      </w:r>
    </w:p>
    <w:p w14:paraId="419CAB47" w14:textId="0CF6F870" w:rsidR="0074449E" w:rsidRPr="0074449E" w:rsidRDefault="0074449E" w:rsidP="0074449E">
      <w:pPr>
        <w:rPr>
          <w:sz w:val="16"/>
          <w:szCs w:val="16"/>
        </w:rPr>
      </w:pPr>
      <w:r w:rsidRPr="0074449E">
        <w:rPr>
          <w:sz w:val="16"/>
          <w:szCs w:val="16"/>
        </w:rPr>
        <w:t>www.lichtpuntjekristallen.nl</w:t>
      </w:r>
    </w:p>
    <w:p w14:paraId="3263A88C" w14:textId="77777777" w:rsidR="0074449E" w:rsidRPr="0074449E" w:rsidRDefault="0074449E" w:rsidP="0074449E">
      <w:pPr>
        <w:rPr>
          <w:sz w:val="16"/>
          <w:szCs w:val="16"/>
        </w:rPr>
      </w:pPr>
    </w:p>
    <w:p w14:paraId="3445CFF6" w14:textId="77777777" w:rsidR="0074449E" w:rsidRPr="0074449E" w:rsidRDefault="0074449E" w:rsidP="0074449E">
      <w:pPr>
        <w:rPr>
          <w:sz w:val="20"/>
          <w:szCs w:val="20"/>
        </w:rPr>
      </w:pPr>
      <w:r w:rsidRPr="0074449E">
        <w:rPr>
          <w:sz w:val="20"/>
          <w:szCs w:val="20"/>
        </w:rPr>
        <w:t>Almandien Granaat</w:t>
      </w:r>
    </w:p>
    <w:p w14:paraId="7547E6AF" w14:textId="56539F05" w:rsidR="0074449E" w:rsidRPr="0074449E" w:rsidRDefault="0087210C" w:rsidP="0074449E">
      <w:r w:rsidRPr="00A97FA7">
        <w:rPr>
          <w:noProof/>
          <w:sz w:val="17"/>
          <w:szCs w:val="17"/>
        </w:rPr>
        <w:drawing>
          <wp:anchor distT="0" distB="0" distL="114300" distR="114300" simplePos="0" relativeHeight="251663360" behindDoc="0" locked="0" layoutInCell="1" allowOverlap="1" wp14:anchorId="44579825" wp14:editId="2E793428">
            <wp:simplePos x="0" y="0"/>
            <wp:positionH relativeFrom="margin">
              <wp:posOffset>6021860</wp:posOffset>
            </wp:positionH>
            <wp:positionV relativeFrom="margin">
              <wp:posOffset>9126220</wp:posOffset>
            </wp:positionV>
            <wp:extent cx="728345" cy="728345"/>
            <wp:effectExtent l="0" t="0" r="0" b="0"/>
            <wp:wrapSquare wrapText="bothSides"/>
            <wp:docPr id="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49E" w:rsidRPr="0074449E">
        <w:t>Almandien Granaat werd al in vele oude beschavingen gebruikt. Hij kan je helpen je lessen uit vorige levens op het spoor te komen en laten zien wat de invloed daarvan is op actuele kwesties, vooral die te maken hebben met overvloed, liefdesrelaties en lichamelijk ongemak. Deze steen schenkt veel energie en herstelt krachtig. Hij reinigt de chakra’s en voorziet ze van nieuwe energie. Wanneer je in een hectische periode verzeild bent geraakt, helpt de Almandien Granaat je hoe eruit te komen en je leven te veranderen. Hij is krachtig verbonden met het stuitchakra en het hart, hierdoor zorgt hij ervoor dat wat je verlangt je kunt gaan manifesteren. Almandien activeert andere kristallen, waardoor hun effect wordt versterkt. Dit is een prima steen bij concentratiegebrek of bij ongecontroleerde driftbuien. Hij helpt om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Almandien Granaat helpt je om vreugde te vinden en om je gesteund te voelen in je behoeften en verlangens en om liefde te geven en te ontvangen. Hij leert je te vertrouwen in de oneindige overvloed van de kosmos en helpt om paniek en angsten te transformeren, hij zorgt ervoor dat je bij jezelf blijft. Rood Almandien Granaat stimuleert de beheerste opstijging van kundalini energie en vergroot de seksuele potentie. Het is een steen van verbintenis. Hij helpt om hoogtevrees en fobieën te overwinnen. Ook goed als je rugpijn hebt door de menstruatie. Stijfheid en verkramping van de spieren worden minder, mede omdat alle chakra’s met elkaar in verbinding worden gebracht. Verder is hij heel goed voor de eierstokken, testikels, blaas en de nieren, maar ook voor ontspanning op alle organen. Ook is hij heel goed bij vergeetachtigheid. Hij zuivert het bloed, hart en longen en herstelt DNA, daarnaast ondersteunt hij bij de opname van mineralen en vitaminen.</w:t>
      </w:r>
    </w:p>
    <w:p w14:paraId="6269AB01" w14:textId="24DD3C00" w:rsidR="0074449E" w:rsidRDefault="0074449E">
      <w:r>
        <w:t>www.lichtpuntjekristallen.nl</w:t>
      </w:r>
    </w:p>
    <w:sectPr w:rsidR="0074449E"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mic Sans MS">
    <w:altName w:val="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49E"/>
    <w:rsid w:val="00172026"/>
    <w:rsid w:val="003C7215"/>
    <w:rsid w:val="00694FE7"/>
    <w:rsid w:val="0074449E"/>
    <w:rsid w:val="007F6C79"/>
    <w:rsid w:val="0087210C"/>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3D5CFA"/>
  <w15:docId w15:val="{ABA35507-76A9-8D4C-A1DA-5D3CA27F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49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444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1024</Words>
  <Characters>5634</Characters>
  <Application>Microsoft Office Word</Application>
  <DocSecurity>0</DocSecurity>
  <Lines>46</Lines>
  <Paragraphs>13</Paragraphs>
  <ScaleCrop>false</ScaleCrop>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2015-10-08T13:24:00Z</dcterms:created>
  <dcterms:modified xsi:type="dcterms:W3CDTF">2021-05-16T12:31:00Z</dcterms:modified>
</cp:coreProperties>
</file>