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EB4" w:rsidRPr="00410EB4" w:rsidRDefault="00410EB4" w:rsidP="00410EB4">
      <w:pPr>
        <w:rPr>
          <w:sz w:val="17"/>
          <w:szCs w:val="17"/>
        </w:rPr>
      </w:pPr>
      <w:proofErr w:type="spellStart"/>
      <w:r w:rsidRPr="00410EB4">
        <w:rPr>
          <w:sz w:val="17"/>
          <w:szCs w:val="17"/>
        </w:rPr>
        <w:t>Crop</w:t>
      </w:r>
      <w:proofErr w:type="spellEnd"/>
      <w:r w:rsidRPr="00410EB4">
        <w:rPr>
          <w:sz w:val="17"/>
          <w:szCs w:val="17"/>
        </w:rPr>
        <w:t xml:space="preserve"> </w:t>
      </w:r>
      <w:proofErr w:type="spellStart"/>
      <w:r w:rsidRPr="00410EB4">
        <w:rPr>
          <w:sz w:val="17"/>
          <w:szCs w:val="17"/>
        </w:rPr>
        <w:t>Circle</w:t>
      </w:r>
      <w:proofErr w:type="spellEnd"/>
      <w:r w:rsidRPr="00410EB4">
        <w:rPr>
          <w:sz w:val="17"/>
          <w:szCs w:val="17"/>
        </w:rPr>
        <w:t xml:space="preserve"> Stones/Graancirkel</w:t>
      </w:r>
    </w:p>
    <w:p w:rsidR="00410EB4" w:rsidRPr="00410EB4" w:rsidRDefault="00410EB4" w:rsidP="00410EB4">
      <w:pPr>
        <w:rPr>
          <w:sz w:val="17"/>
          <w:szCs w:val="17"/>
        </w:rPr>
      </w:pPr>
      <w:proofErr w:type="spellStart"/>
      <w:r w:rsidRPr="00410EB4">
        <w:rPr>
          <w:sz w:val="17"/>
          <w:szCs w:val="17"/>
        </w:rPr>
        <w:t>Crop</w:t>
      </w:r>
      <w:proofErr w:type="spellEnd"/>
      <w:r w:rsidRPr="00410EB4">
        <w:rPr>
          <w:sz w:val="17"/>
          <w:szCs w:val="17"/>
        </w:rPr>
        <w:t xml:space="preserve"> </w:t>
      </w:r>
      <w:proofErr w:type="spellStart"/>
      <w:r w:rsidRPr="00410EB4">
        <w:rPr>
          <w:sz w:val="17"/>
          <w:szCs w:val="17"/>
        </w:rPr>
        <w:t>Circle</w:t>
      </w:r>
      <w:proofErr w:type="spellEnd"/>
      <w:r w:rsidRPr="00410EB4">
        <w:rPr>
          <w:sz w:val="17"/>
          <w:szCs w:val="17"/>
        </w:rPr>
        <w:t xml:space="preserve"> Stones zijn natuurlijk vuursteen die gevonden zijn in de graancirkels in Engeland. Ze hebben een zeer krachtige energie, ze zijn volledig opgeladen door de graancirkel en ze dragen de </w:t>
      </w:r>
      <w:proofErr w:type="spellStart"/>
      <w:r w:rsidRPr="00410EB4">
        <w:rPr>
          <w:sz w:val="17"/>
          <w:szCs w:val="17"/>
        </w:rPr>
        <w:t>vibrationele</w:t>
      </w:r>
      <w:proofErr w:type="spellEnd"/>
      <w:r w:rsidRPr="00410EB4">
        <w:rPr>
          <w:sz w:val="17"/>
          <w:szCs w:val="17"/>
        </w:rPr>
        <w:t xml:space="preserve"> patronen van de graancirkels in zich. Tevens dragen ze het bewustzijn en de liefde van Moeder aarde in zich. Haar ziel zal door deze stenen tot je spreken. Haar wijsheid stroomt door deze stenen heen als levend water en haar ritme resoneert in hen. Ze laat ons weten dat ze levend, ontwaakt en bewust van ons is. Je kunt enorme vreugde en liefde voelen doordat je nu een glimp van haar hebt kunnen voelen. Ze nodigt ons uit om een soort spiritueel huwelijk via jouw hart met haar aan te gaan. Dit zijn evolutionaire talismannen die je spirituele ontwaken doen versnellen. Ze helpen je ook te communiceren met de makers van de Graancirkel, beschavingen uit hogere dimensies. De vibratie van </w:t>
      </w:r>
      <w:proofErr w:type="spellStart"/>
      <w:r w:rsidRPr="00410EB4">
        <w:rPr>
          <w:sz w:val="17"/>
          <w:szCs w:val="17"/>
        </w:rPr>
        <w:t>Crop</w:t>
      </w:r>
      <w:proofErr w:type="spellEnd"/>
      <w:r w:rsidRPr="00410EB4">
        <w:rPr>
          <w:sz w:val="17"/>
          <w:szCs w:val="17"/>
        </w:rPr>
        <w:t xml:space="preserve"> </w:t>
      </w:r>
      <w:proofErr w:type="spellStart"/>
      <w:r w:rsidRPr="00410EB4">
        <w:rPr>
          <w:sz w:val="17"/>
          <w:szCs w:val="17"/>
        </w:rPr>
        <w:t>Circle</w:t>
      </w:r>
      <w:proofErr w:type="spellEnd"/>
      <w:r w:rsidRPr="00410EB4">
        <w:rPr>
          <w:sz w:val="17"/>
          <w:szCs w:val="17"/>
        </w:rPr>
        <w:t xml:space="preserve"> Stones stimuleren het hartchakra op een diep niveau. Ze stimuleren ook het 3</w:t>
      </w:r>
      <w:r w:rsidRPr="00410EB4">
        <w:rPr>
          <w:sz w:val="17"/>
          <w:szCs w:val="17"/>
          <w:vertAlign w:val="superscript"/>
        </w:rPr>
        <w:t>e</w:t>
      </w:r>
      <w:r w:rsidRPr="00410EB4">
        <w:rPr>
          <w:sz w:val="17"/>
          <w:szCs w:val="17"/>
        </w:rPr>
        <w:t xml:space="preserve"> oog en de kruinchakra’s, waardoor je spirituele vermogens zullen ontwaken. De krachtig energie van de stenen dringen diep in de hersenen en stimuleren de klieren en doen slapende potenties weer ontwaken. Samen met Fenakiet is hij het krachtigste om je derde oog te ontwaken en met Herderiet om de gebieden in de hersenen te ontwaken. De reden van graancirkels is nog een mysterie, maar er wordt gezegd dat deze stenen net zoals de graancirkels zelf, de originele blauwprint van het lot van de mensheid in relatie tot het goddelijke doet ontwaken. Het nieuwe bewustzijn. </w:t>
      </w:r>
    </w:p>
    <w:p w:rsidR="00410EB4" w:rsidRPr="00410EB4" w:rsidRDefault="00410EB4" w:rsidP="00410EB4">
      <w:pPr>
        <w:rPr>
          <w:sz w:val="17"/>
          <w:szCs w:val="17"/>
        </w:rPr>
      </w:pPr>
      <w:r w:rsidRPr="00410EB4">
        <w:rPr>
          <w:sz w:val="17"/>
          <w:szCs w:val="17"/>
        </w:rPr>
        <w:t>www.lichtpuntjekristallen.nl</w:t>
      </w:r>
    </w:p>
    <w:p w:rsidR="00410EB4" w:rsidRPr="00410EB4" w:rsidRDefault="00410EB4" w:rsidP="00410EB4">
      <w:pPr>
        <w:rPr>
          <w:sz w:val="17"/>
          <w:szCs w:val="17"/>
        </w:rPr>
      </w:pPr>
    </w:p>
    <w:p w:rsidR="00410EB4" w:rsidRPr="00314A35" w:rsidRDefault="00410EB4" w:rsidP="00410EB4">
      <w:proofErr w:type="spellStart"/>
      <w:r w:rsidRPr="00314A35">
        <w:t>Crop</w:t>
      </w:r>
      <w:proofErr w:type="spellEnd"/>
      <w:r w:rsidRPr="00314A35">
        <w:t xml:space="preserve"> </w:t>
      </w:r>
      <w:proofErr w:type="spellStart"/>
      <w:r w:rsidRPr="00314A35">
        <w:t>Circle</w:t>
      </w:r>
      <w:proofErr w:type="spellEnd"/>
      <w:r w:rsidRPr="00314A35">
        <w:t xml:space="preserve"> Stones/Graancirkel</w:t>
      </w:r>
    </w:p>
    <w:p w:rsidR="00410EB4" w:rsidRDefault="00410EB4" w:rsidP="00410EB4">
      <w:proofErr w:type="spellStart"/>
      <w:r w:rsidRPr="00314A35">
        <w:t>Crop</w:t>
      </w:r>
      <w:proofErr w:type="spellEnd"/>
      <w:r w:rsidRPr="00314A35">
        <w:t xml:space="preserve"> </w:t>
      </w:r>
      <w:proofErr w:type="spellStart"/>
      <w:r w:rsidRPr="00314A35">
        <w:t>Circle</w:t>
      </w:r>
      <w:proofErr w:type="spellEnd"/>
      <w:r w:rsidRPr="00314A35">
        <w:t xml:space="preserve"> Stones zijn natuurlijk vuursteen die gevonden zijn in de graancirkels in Engeland. Ze hebben een zeer krachtige energie, ze zijn volledig opgeladen door de graancirkel en ze dragen de </w:t>
      </w:r>
      <w:proofErr w:type="spellStart"/>
      <w:r w:rsidRPr="00314A35">
        <w:t>vibrationele</w:t>
      </w:r>
      <w:proofErr w:type="spellEnd"/>
      <w:r w:rsidRPr="00314A35">
        <w:t xml:space="preserve"> patronen van de graancirkels in zich. Tevens dragen ze het bewustzijn en de liefde van Moeder aarde in zich. Haar ziel zal door deze stenen tot je spreken. Haar wijsheid stroomt door deze stenen heen als levend water en haar ritme resoneert in hen. Ze laat ons weten dat ze levend, ontwaakt en bewust van ons is. Je kunt enorme vreugde en liefde voelen doordat je nu een glimp van haar hebt kunnen voelen. Ze nodigt ons uit om een soort spiritueel huwelijk via jouw hart met haar aan te gaan. Dit zijn evolutionaire talismannen die je spirituele ontwaken doen versnellen. Ze helpen je ook te communiceren met de makers van de Graancirkel, beschavingen uit hogere dimensies. De vibratie van </w:t>
      </w:r>
      <w:proofErr w:type="spellStart"/>
      <w:r w:rsidRPr="00314A35">
        <w:t>Crop</w:t>
      </w:r>
      <w:proofErr w:type="spellEnd"/>
      <w:r w:rsidRPr="00314A35">
        <w:t xml:space="preserve"> </w:t>
      </w:r>
      <w:proofErr w:type="spellStart"/>
      <w:r w:rsidRPr="00314A35">
        <w:t>Circle</w:t>
      </w:r>
      <w:proofErr w:type="spellEnd"/>
      <w:r w:rsidRPr="00314A35">
        <w:t xml:space="preserve"> Stones stimuleren het hartchakra op een diep niveau. Ze stimuleren ook het 3</w:t>
      </w:r>
      <w:r w:rsidRPr="00314A35">
        <w:rPr>
          <w:vertAlign w:val="superscript"/>
        </w:rPr>
        <w:t>e</w:t>
      </w:r>
      <w:r w:rsidRPr="00314A35">
        <w:t xml:space="preserve"> oog en de kruinchakra’s, waardoor je spirituele vermogens zullen ontwaken. De krachtig energie van de stenen dringen diep in de hersenen en stimuleren de klieren en doen slapende potenties weer ontwaken. Samen met Fenakiet is hij het krachtigste om je derde oog te ontwaken en met Herderiet om de gebieden in de hersenen te ontwaken. De reden van graancirkels is nog een mysterie, maar er wordt gezegd dat deze stenen net zoals de graancirkels zelf, de originele blauwprint van het lot van de mensheid in relatie tot het goddelijke doet ontwaken. Het nieuwe bewustzijn. </w:t>
      </w:r>
    </w:p>
    <w:p w:rsidR="00410EB4" w:rsidRDefault="00410EB4" w:rsidP="00410EB4">
      <w:r>
        <w:t>www.lichtpuntjekristallen.nl</w:t>
      </w:r>
    </w:p>
    <w:p w:rsidR="00410EB4" w:rsidRPr="00314A35" w:rsidRDefault="00410EB4" w:rsidP="00410EB4"/>
    <w:p w:rsidR="00410EB4" w:rsidRPr="00314A35" w:rsidRDefault="00410EB4" w:rsidP="00410EB4">
      <w:proofErr w:type="spellStart"/>
      <w:r w:rsidRPr="00314A35">
        <w:t>Crop</w:t>
      </w:r>
      <w:proofErr w:type="spellEnd"/>
      <w:r w:rsidRPr="00314A35">
        <w:t xml:space="preserve"> </w:t>
      </w:r>
      <w:proofErr w:type="spellStart"/>
      <w:r w:rsidRPr="00314A35">
        <w:t>Circle</w:t>
      </w:r>
      <w:proofErr w:type="spellEnd"/>
      <w:r w:rsidRPr="00314A35">
        <w:t xml:space="preserve"> Stones/Graancirkel</w:t>
      </w:r>
    </w:p>
    <w:p w:rsidR="00410EB4" w:rsidRDefault="00410EB4" w:rsidP="00410EB4">
      <w:proofErr w:type="spellStart"/>
      <w:r w:rsidRPr="00314A35">
        <w:t>Crop</w:t>
      </w:r>
      <w:proofErr w:type="spellEnd"/>
      <w:r w:rsidRPr="00314A35">
        <w:t xml:space="preserve"> </w:t>
      </w:r>
      <w:proofErr w:type="spellStart"/>
      <w:r w:rsidRPr="00314A35">
        <w:t>Circle</w:t>
      </w:r>
      <w:proofErr w:type="spellEnd"/>
      <w:r w:rsidRPr="00314A35">
        <w:t xml:space="preserve"> Stones zijn natuurlijk vuursteen die gevonden zijn in de graancirkels in Engeland. Ze hebben een zeer krachtige energie, ze zijn volledig opgeladen door de graancirkel en ze dragen de </w:t>
      </w:r>
      <w:proofErr w:type="spellStart"/>
      <w:r w:rsidRPr="00314A35">
        <w:t>vibrationele</w:t>
      </w:r>
      <w:proofErr w:type="spellEnd"/>
      <w:r w:rsidRPr="00314A35">
        <w:t xml:space="preserve"> patronen van de graancirkels in zich. Tevens dragen ze het bewustzijn en de liefde van Moeder aarde in zich. Haar ziel zal door deze stenen tot je spreken. Haar wijsheid stroomt door deze stenen heen als levend water en haar ritme resoneert in hen. Ze laat ons weten dat ze levend, ontwaakt en bewust van ons is. Je kunt enorme vreugde en liefde voelen doordat je nu een glimp van haar hebt kunnen voelen. Ze nodigt ons uit om een soort spiritueel huwelijk via jouw hart met haar aan te gaan. Dit zijn evolutionaire talismannen die je spirituele ontwaken doen versnellen. Ze helpen je ook te communiceren met de makers van de Graancirkel, beschavingen uit hogere dimensies. De vibratie van </w:t>
      </w:r>
      <w:proofErr w:type="spellStart"/>
      <w:r w:rsidRPr="00314A35">
        <w:t>Crop</w:t>
      </w:r>
      <w:proofErr w:type="spellEnd"/>
      <w:r w:rsidRPr="00314A35">
        <w:t xml:space="preserve"> </w:t>
      </w:r>
      <w:proofErr w:type="spellStart"/>
      <w:r w:rsidRPr="00314A35">
        <w:t>Circle</w:t>
      </w:r>
      <w:proofErr w:type="spellEnd"/>
      <w:r w:rsidRPr="00314A35">
        <w:t xml:space="preserve"> Stones stimuleren het hartchakra op een diep niveau. Ze stimuleren ook het 3</w:t>
      </w:r>
      <w:r w:rsidRPr="00314A35">
        <w:rPr>
          <w:vertAlign w:val="superscript"/>
        </w:rPr>
        <w:t>e</w:t>
      </w:r>
      <w:r w:rsidRPr="00314A35">
        <w:t xml:space="preserve"> oog en de kruinchakra’s, waardoor je spirituele vermogens zullen ontwaken. De krachtig energie van de stenen dringen diep in de hersenen en stimuleren de klieren en doen slapende potenties weer ontwaken. Samen met Fenakiet is hij het krachtigste om je derde oog te ontwaken en met Herderiet om de gebieden in de hersenen te ontwaken. De reden van graancirkels is nog een mysterie, maar er wordt gezegd dat deze stenen net zoals de graancirkels zelf, de originele blauwprint van het lot van de mensheid in relatie tot het goddelijke doet ontwaken. Het nieuwe bewustzijn. </w:t>
      </w:r>
    </w:p>
    <w:p w:rsidR="00410EB4" w:rsidRDefault="00410EB4" w:rsidP="00410EB4">
      <w:r>
        <w:t>www.lichtpuntjekristallen.nl</w:t>
      </w:r>
    </w:p>
    <w:p w:rsidR="00410EB4" w:rsidRPr="00314A35" w:rsidRDefault="00410EB4" w:rsidP="00410EB4"/>
    <w:p w:rsidR="00410EB4" w:rsidRPr="00314A35" w:rsidRDefault="00410EB4" w:rsidP="00410EB4">
      <w:proofErr w:type="spellStart"/>
      <w:r w:rsidRPr="00314A35">
        <w:t>Crop</w:t>
      </w:r>
      <w:proofErr w:type="spellEnd"/>
      <w:r w:rsidRPr="00314A35">
        <w:t xml:space="preserve"> </w:t>
      </w:r>
      <w:proofErr w:type="spellStart"/>
      <w:r w:rsidRPr="00314A35">
        <w:t>Circle</w:t>
      </w:r>
      <w:proofErr w:type="spellEnd"/>
      <w:r w:rsidRPr="00314A35">
        <w:t xml:space="preserve"> Stones/Graancirkel</w:t>
      </w:r>
    </w:p>
    <w:p w:rsidR="00410EB4" w:rsidRDefault="00410EB4" w:rsidP="00410EB4">
      <w:proofErr w:type="spellStart"/>
      <w:r w:rsidRPr="00314A35">
        <w:t>Crop</w:t>
      </w:r>
      <w:proofErr w:type="spellEnd"/>
      <w:r w:rsidRPr="00314A35">
        <w:t xml:space="preserve"> </w:t>
      </w:r>
      <w:proofErr w:type="spellStart"/>
      <w:r w:rsidRPr="00314A35">
        <w:t>Circle</w:t>
      </w:r>
      <w:proofErr w:type="spellEnd"/>
      <w:r w:rsidRPr="00314A35">
        <w:t xml:space="preserve"> Stones zijn natuurlijk vuursteen die gevonden zijn in de graancirkels in Engeland. Ze hebben een zeer krachtige energie, ze zijn volledig opgeladen door de graancirkel en ze dragen de </w:t>
      </w:r>
      <w:proofErr w:type="spellStart"/>
      <w:r w:rsidRPr="00314A35">
        <w:t>vibrationele</w:t>
      </w:r>
      <w:proofErr w:type="spellEnd"/>
      <w:r w:rsidRPr="00314A35">
        <w:t xml:space="preserve"> patronen van de graancirkels in zich. Tevens dragen ze het bewustzijn en de liefde van Moeder aarde in zich. Haar ziel zal door deze stenen tot je spreken. Haar wijsheid stroomt door deze stenen heen als levend water en haar ritme resoneert in hen. Ze laat ons weten dat ze levend, ontwaakt en bewust van ons is. Je kunt enorme vreugde en liefde voelen doordat je nu een glimp van haar hebt kunnen voelen. Ze nodigt ons uit om een soort spiritueel huwelijk via jouw hart met haar aan te gaan. Dit zijn evolutionaire talismannen die je spirituele ontwaken doen versnellen. Ze helpen je ook te communiceren met de makers van de Graancirkel, beschavingen uit hogere dimensies. De vibratie van </w:t>
      </w:r>
      <w:proofErr w:type="spellStart"/>
      <w:r w:rsidRPr="00314A35">
        <w:t>Crop</w:t>
      </w:r>
      <w:proofErr w:type="spellEnd"/>
      <w:r w:rsidRPr="00314A35">
        <w:t xml:space="preserve"> </w:t>
      </w:r>
      <w:proofErr w:type="spellStart"/>
      <w:r w:rsidRPr="00314A35">
        <w:t>Circle</w:t>
      </w:r>
      <w:proofErr w:type="spellEnd"/>
      <w:r w:rsidRPr="00314A35">
        <w:t xml:space="preserve"> Stones stimuleren het hartchakra op een diep niveau. Ze stimuleren ook het 3</w:t>
      </w:r>
      <w:r w:rsidRPr="00314A35">
        <w:rPr>
          <w:vertAlign w:val="superscript"/>
        </w:rPr>
        <w:t>e</w:t>
      </w:r>
      <w:r w:rsidRPr="00314A35">
        <w:t xml:space="preserve"> oog en de kruinchakra’s, waardoor je spirituele vermogens zullen ontwaken. De krachtig energie van de stenen dringen diep in de hersenen en stimuleren de klieren en doen slapende potenties weer ontwaken. Samen met Fenakiet is hij het krachtigste om je derde oog te ontwaken en met Herderiet om de gebieden in de hersenen te ontwaken. De reden van graancirkels is nog een mysterie, maar er wordt gezegd dat deze stenen net zoals de graancirkels zelf, de originele blauwprint van het lot van de mensheid in relatie tot het goddelijke doet ontwaken. Het nieuwe bewustzijn. </w:t>
      </w:r>
    </w:p>
    <w:p w:rsidR="007F6C79" w:rsidRDefault="00410EB4">
      <w:r>
        <w:t>www.lichtpuntjekristallen.nl</w:t>
      </w:r>
      <w:bookmarkStart w:id="0" w:name="_GoBack"/>
      <w:bookmarkEnd w:id="0"/>
    </w:p>
    <w:sectPr w:rsidR="007F6C79" w:rsidSect="00694FE7">
      <w:pgSz w:w="11900" w:h="16840"/>
      <w:pgMar w:top="567" w:right="567" w:bottom="737" w:left="567"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mic Sans MS">
    <w:panose1 w:val="030F0702030302020204"/>
    <w:charset w:val="00"/>
    <w:family w:val="auto"/>
    <w:pitch w:val="variable"/>
    <w:sig w:usb0="00000287" w:usb1="00000000" w:usb2="00000000" w:usb3="00000000" w:csb0="000000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EB4"/>
    <w:rsid w:val="00172026"/>
    <w:rsid w:val="003C7215"/>
    <w:rsid w:val="00410EB4"/>
    <w:rsid w:val="00694FE7"/>
    <w:rsid w:val="007F6C79"/>
    <w:rsid w:val="00FE3A51"/>
  </w:rsids>
  <m:mathPr>
    <m:mathFont m:val="Cambria Math"/>
    <m:brkBin m:val="before"/>
    <m:brkBinSub m:val="--"/>
    <m:smallFrac m:val="0"/>
    <m:dispDef m:val="0"/>
    <m:lMargin m:val="0"/>
    <m:rMargin m:val="0"/>
    <m:defJc m:val="centerGroup"/>
    <m:wrapRight/>
    <m:intLim m:val="subSup"/>
    <m:naryLim m:val="subSup"/>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E0B4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mic Sans MS" w:eastAsiaTheme="minorEastAsia" w:hAnsi="Comic Sans MS" w:cstheme="minorBidi"/>
        <w:sz w:val="18"/>
        <w:szCs w:val="18"/>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sid w:val="00410EB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mic Sans MS" w:eastAsiaTheme="minorEastAsia" w:hAnsi="Comic Sans MS" w:cstheme="minorBidi"/>
        <w:sz w:val="18"/>
        <w:szCs w:val="18"/>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sid w:val="00410EB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997</Words>
  <Characters>5486</Characters>
  <Application>Microsoft Macintosh Word</Application>
  <DocSecurity>0</DocSecurity>
  <Lines>45</Lines>
  <Paragraphs>12</Paragraphs>
  <ScaleCrop>false</ScaleCrop>
  <Company/>
  <LinksUpToDate>false</LinksUpToDate>
  <CharactersWithSpaces>6471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Lichtpuntje Lichtpuntje</dc:creator>
  <cp:keywords/>
  <dc:description/>
  <cp:lastModifiedBy>'t Lichtpuntje Lichtpuntje</cp:lastModifiedBy>
  <cp:revision>1</cp:revision>
  <dcterms:created xsi:type="dcterms:W3CDTF">2015-10-17T13:54:00Z</dcterms:created>
  <dcterms:modified xsi:type="dcterms:W3CDTF">2015-10-17T13:55:00Z</dcterms:modified>
</cp:coreProperties>
</file>