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6B427A" w14:textId="3701733A" w:rsidR="00D7731C" w:rsidRPr="004A63E3" w:rsidRDefault="00D7731C">
      <w:pPr>
        <w:rPr>
          <w:rFonts w:ascii="Comic Sans MS" w:hAnsi="Comic Sans MS"/>
          <w:b/>
          <w:bCs/>
          <w:sz w:val="20"/>
          <w:szCs w:val="20"/>
        </w:rPr>
      </w:pPr>
      <w:r w:rsidRPr="004A63E3">
        <w:rPr>
          <w:rFonts w:ascii="Comic Sans MS" w:hAnsi="Comic Sans MS"/>
          <w:b/>
          <w:bCs/>
          <w:sz w:val="20"/>
          <w:szCs w:val="20"/>
        </w:rPr>
        <w:t>Citrien (verhit)</w:t>
      </w:r>
    </w:p>
    <w:p w14:paraId="4DAE567B" w14:textId="2D231AD9" w:rsidR="00D7731C" w:rsidRPr="004A63E3" w:rsidRDefault="00D7731C">
      <w:pPr>
        <w:rPr>
          <w:rFonts w:ascii="Comic Sans MS" w:hAnsi="Comic Sans MS"/>
          <w:sz w:val="18"/>
          <w:szCs w:val="18"/>
        </w:rPr>
      </w:pPr>
      <w:r w:rsidRPr="004A63E3">
        <w:rPr>
          <w:rFonts w:ascii="Comic Sans MS" w:hAnsi="Comic Sans MS"/>
          <w:sz w:val="18"/>
          <w:szCs w:val="18"/>
        </w:rPr>
        <w:t xml:space="preserve">Citrien komt natuurlijk voor en in verhitte vorm. Deze </w:t>
      </w:r>
      <w:r w:rsidR="00AF0533" w:rsidRPr="004A63E3">
        <w:rPr>
          <w:rFonts w:ascii="Comic Sans MS" w:hAnsi="Comic Sans MS"/>
          <w:sz w:val="18"/>
          <w:szCs w:val="18"/>
        </w:rPr>
        <w:t xml:space="preserve">laatste </w:t>
      </w:r>
      <w:r w:rsidRPr="004A63E3">
        <w:rPr>
          <w:rFonts w:ascii="Comic Sans MS" w:hAnsi="Comic Sans MS"/>
          <w:sz w:val="18"/>
          <w:szCs w:val="18"/>
        </w:rPr>
        <w:t>zijn ontstaan door Amethist kristallen te verhitten. Kristallen en mineralen ontstaan in de aarde ook door verhitting, dus velen zijn hieraan gewend. Hun energie verandert er wel door. Wanneer Amethistkristallen worden verhit, veranderen ze in gesteente dat onder de naam Citrien wordt verkocht. Deze stenen hebben een andere energie dan natuurlijk Citrien en zouden eigenlijk als volkomen andere mineralen moeten worden beschou</w:t>
      </w:r>
      <w:r w:rsidR="008B479A" w:rsidRPr="004A63E3">
        <w:rPr>
          <w:rFonts w:ascii="Comic Sans MS" w:hAnsi="Comic Sans MS"/>
          <w:sz w:val="18"/>
          <w:szCs w:val="18"/>
        </w:rPr>
        <w:t>w</w:t>
      </w:r>
      <w:r w:rsidRPr="004A63E3">
        <w:rPr>
          <w:rFonts w:ascii="Comic Sans MS" w:hAnsi="Comic Sans MS"/>
          <w:sz w:val="18"/>
          <w:szCs w:val="18"/>
        </w:rPr>
        <w:t xml:space="preserve">d wat betreft hun toepassingen bij </w:t>
      </w:r>
      <w:proofErr w:type="spellStart"/>
      <w:r w:rsidRPr="004A63E3">
        <w:rPr>
          <w:rFonts w:ascii="Comic Sans MS" w:hAnsi="Comic Sans MS"/>
          <w:sz w:val="18"/>
          <w:szCs w:val="18"/>
        </w:rPr>
        <w:t>healings</w:t>
      </w:r>
      <w:proofErr w:type="spellEnd"/>
      <w:r w:rsidRPr="004A63E3">
        <w:rPr>
          <w:rFonts w:ascii="Comic Sans MS" w:hAnsi="Comic Sans MS"/>
          <w:sz w:val="18"/>
          <w:szCs w:val="18"/>
        </w:rPr>
        <w:t xml:space="preserve"> en metafysisch werk. </w:t>
      </w:r>
      <w:r w:rsidR="008B479A" w:rsidRPr="004A63E3">
        <w:rPr>
          <w:rFonts w:ascii="Comic Sans MS" w:hAnsi="Comic Sans MS"/>
          <w:sz w:val="18"/>
          <w:szCs w:val="18"/>
        </w:rPr>
        <w:t>Verhit Citrien heeft een veel lichtere energie dan natuurlijk Citrien. De energie ervan is meer gebaseerd op de fysieke kleur dan op minerale eigenschappen. Verhit Citrien stimuleert sterk het 3</w:t>
      </w:r>
      <w:r w:rsidR="008B479A" w:rsidRPr="004A63E3">
        <w:rPr>
          <w:rFonts w:ascii="Comic Sans MS" w:hAnsi="Comic Sans MS"/>
          <w:sz w:val="18"/>
          <w:szCs w:val="18"/>
          <w:vertAlign w:val="superscript"/>
        </w:rPr>
        <w:t>e</w:t>
      </w:r>
      <w:r w:rsidR="008B479A" w:rsidRPr="004A63E3">
        <w:rPr>
          <w:rFonts w:ascii="Comic Sans MS" w:hAnsi="Comic Sans MS"/>
          <w:sz w:val="18"/>
          <w:szCs w:val="18"/>
        </w:rPr>
        <w:t xml:space="preserve"> chakra, het emotionele chakra, de zetel van de wil. Deze steen maakt je assertiever en meer op de buitenwereld gericht en kan je helpen om de juiste emotionele grenzen te trekken en om die duidelijk te handhaven. Dit is een goede steen voor mensen die geen ‘nee’ kunnen zeggen. Hij helpt je duidelijk te stellen wat je acceptabel vindt en wat niet. Als je wilt manifesteren, dien je eerst te weten wat je wilt creëren. Veel mensen hebben moeite om te benoemen of zelfs maar aan te duiden wat in het leven te willen. Deze soort Citrien kan je helpen te beseffen wat je heel graag wilt manifesteren in </w:t>
      </w:r>
      <w:r w:rsidR="00AF0533" w:rsidRPr="004A63E3">
        <w:rPr>
          <w:rFonts w:ascii="Comic Sans MS" w:hAnsi="Comic Sans MS"/>
          <w:sz w:val="18"/>
          <w:szCs w:val="18"/>
        </w:rPr>
        <w:t>het</w:t>
      </w:r>
      <w:r w:rsidR="008B479A" w:rsidRPr="004A63E3">
        <w:rPr>
          <w:rFonts w:ascii="Comic Sans MS" w:hAnsi="Comic Sans MS"/>
          <w:sz w:val="18"/>
          <w:szCs w:val="18"/>
        </w:rPr>
        <w:t xml:space="preserve"> leven. Omdat de steen het 3</w:t>
      </w:r>
      <w:r w:rsidR="008B479A" w:rsidRPr="004A63E3">
        <w:rPr>
          <w:rFonts w:ascii="Comic Sans MS" w:hAnsi="Comic Sans MS"/>
          <w:sz w:val="18"/>
          <w:szCs w:val="18"/>
          <w:vertAlign w:val="superscript"/>
        </w:rPr>
        <w:t>e</w:t>
      </w:r>
      <w:r w:rsidR="008B479A" w:rsidRPr="004A63E3">
        <w:rPr>
          <w:rFonts w:ascii="Comic Sans MS" w:hAnsi="Comic Sans MS"/>
          <w:sz w:val="18"/>
          <w:szCs w:val="18"/>
        </w:rPr>
        <w:t xml:space="preserve"> chakra stimuleert kan het je helpen</w:t>
      </w:r>
      <w:r w:rsidR="00AF0533" w:rsidRPr="004A63E3">
        <w:rPr>
          <w:rFonts w:ascii="Comic Sans MS" w:hAnsi="Comic Sans MS"/>
          <w:sz w:val="18"/>
          <w:szCs w:val="18"/>
        </w:rPr>
        <w:t xml:space="preserve"> bij het onderkennen van problemen die je kunt hebben met overvloed en voorspoed. Verhit Citrien kan helpen om een levendige, licht energie in je aura te reinigen. Zware emoties of gedachten kan deze steen helpen</w:t>
      </w:r>
      <w:r w:rsidR="00AB304D" w:rsidRPr="004A63E3">
        <w:rPr>
          <w:rFonts w:ascii="Comic Sans MS" w:hAnsi="Comic Sans MS"/>
          <w:sz w:val="18"/>
          <w:szCs w:val="18"/>
        </w:rPr>
        <w:t xml:space="preserve"> transformeren</w:t>
      </w:r>
      <w:r w:rsidR="00AF0533" w:rsidRPr="004A63E3">
        <w:rPr>
          <w:rFonts w:ascii="Comic Sans MS" w:hAnsi="Comic Sans MS"/>
          <w:sz w:val="18"/>
          <w:szCs w:val="18"/>
        </w:rPr>
        <w:t xml:space="preserve">, zodat je alles in een positiever licht kunt zin. De steen helpt negatieve gedachten los te laten en moedigt optimisme aan. </w:t>
      </w:r>
      <w:r w:rsidR="00AB304D" w:rsidRPr="004A63E3">
        <w:rPr>
          <w:rFonts w:ascii="Comic Sans MS" w:hAnsi="Comic Sans MS"/>
          <w:sz w:val="18"/>
          <w:szCs w:val="18"/>
        </w:rPr>
        <w:t>Deze steen brengt optimisme, speelsheid en geluk je energiesysteem binnen. Het geeft hernieuwede kracht om moeilijke situaties onder ogen te zien. De steen is nuttig bij problemen rond spijsvertering en stofwisseling. De steen kan worden ingezet wanneer je wilt afvallen.</w:t>
      </w:r>
    </w:p>
    <w:p w14:paraId="313A4C3C" w14:textId="2365826F" w:rsidR="00141EA1" w:rsidRDefault="00CC5AFA">
      <w:pPr>
        <w:rPr>
          <w:rFonts w:ascii="Comic Sans MS" w:hAnsi="Comic Sans MS"/>
          <w:sz w:val="18"/>
          <w:szCs w:val="18"/>
        </w:rPr>
      </w:pPr>
      <w:proofErr w:type="gramStart"/>
      <w:r w:rsidRPr="00CC5AFA">
        <w:rPr>
          <w:rFonts w:ascii="Comic Sans MS" w:hAnsi="Comic Sans MS"/>
          <w:sz w:val="18"/>
          <w:szCs w:val="18"/>
        </w:rPr>
        <w:t>www.lichtpuntjekristallen.nl</w:t>
      </w:r>
      <w:proofErr w:type="gramEnd"/>
    </w:p>
    <w:p w14:paraId="08499366" w14:textId="77777777" w:rsidR="00CC5AFA" w:rsidRDefault="00CC5AFA">
      <w:pPr>
        <w:rPr>
          <w:rFonts w:ascii="Comic Sans MS" w:hAnsi="Comic Sans MS"/>
          <w:sz w:val="18"/>
          <w:szCs w:val="18"/>
        </w:rPr>
      </w:pPr>
    </w:p>
    <w:p w14:paraId="06BE7AD6" w14:textId="0969B4BE" w:rsidR="00CC5AFA" w:rsidRDefault="00CC5AFA">
      <w:pPr>
        <w:rPr>
          <w:rFonts w:ascii="Comic Sans MS" w:hAnsi="Comic Sans MS"/>
          <w:sz w:val="18"/>
          <w:szCs w:val="18"/>
        </w:rPr>
      </w:pPr>
    </w:p>
    <w:p w14:paraId="4D9F45C5" w14:textId="77777777" w:rsidR="00CC5AFA" w:rsidRPr="004A63E3" w:rsidRDefault="00CC5AFA" w:rsidP="00CC5AFA">
      <w:pPr>
        <w:rPr>
          <w:rFonts w:ascii="Comic Sans MS" w:hAnsi="Comic Sans MS"/>
          <w:b/>
          <w:bCs/>
          <w:sz w:val="20"/>
          <w:szCs w:val="20"/>
        </w:rPr>
      </w:pPr>
      <w:r w:rsidRPr="004A63E3">
        <w:rPr>
          <w:rFonts w:ascii="Comic Sans MS" w:hAnsi="Comic Sans MS"/>
          <w:b/>
          <w:bCs/>
          <w:sz w:val="20"/>
          <w:szCs w:val="20"/>
        </w:rPr>
        <w:t>Citrien (verhit)</w:t>
      </w:r>
    </w:p>
    <w:p w14:paraId="72446DA1" w14:textId="77777777" w:rsidR="00CC5AFA" w:rsidRPr="004A63E3" w:rsidRDefault="00CC5AFA" w:rsidP="00CC5AFA">
      <w:pPr>
        <w:rPr>
          <w:rFonts w:ascii="Comic Sans MS" w:hAnsi="Comic Sans MS"/>
          <w:sz w:val="18"/>
          <w:szCs w:val="18"/>
        </w:rPr>
      </w:pPr>
      <w:r w:rsidRPr="004A63E3">
        <w:rPr>
          <w:rFonts w:ascii="Comic Sans MS" w:hAnsi="Comic Sans MS"/>
          <w:sz w:val="18"/>
          <w:szCs w:val="18"/>
        </w:rPr>
        <w:t xml:space="preserve">Citrien komt natuurlijk voor en in verhitte vorm. Deze laatste zijn ontstaan door Amethist kristallen te verhitten. Kristallen en mineralen ontstaan in de aarde ook door verhitting, dus velen zijn hieraan gewend. Hun energie verandert er wel door. Wanneer Amethistkristallen worden verhit, veranderen ze in gesteente dat onder de naam Citrien wordt verkocht. Deze stenen hebben een andere energie dan natuurlijk Citrien en zouden eigenlijk als volkomen andere mineralen moeten worden beschouwd wat betreft hun toepassingen bij </w:t>
      </w:r>
      <w:proofErr w:type="spellStart"/>
      <w:r w:rsidRPr="004A63E3">
        <w:rPr>
          <w:rFonts w:ascii="Comic Sans MS" w:hAnsi="Comic Sans MS"/>
          <w:sz w:val="18"/>
          <w:szCs w:val="18"/>
        </w:rPr>
        <w:t>healings</w:t>
      </w:r>
      <w:proofErr w:type="spellEnd"/>
      <w:r w:rsidRPr="004A63E3">
        <w:rPr>
          <w:rFonts w:ascii="Comic Sans MS" w:hAnsi="Comic Sans MS"/>
          <w:sz w:val="18"/>
          <w:szCs w:val="18"/>
        </w:rPr>
        <w:t xml:space="preserve"> en metafysisch werk. Verhit Citrien heeft een veel lichtere energie dan natuurlijk Citrien. De energie ervan is meer gebaseerd op de fysieke kleur dan op minerale eigenschappen. Verhit Citrien stimuleert sterk het 3</w:t>
      </w:r>
      <w:r w:rsidRPr="004A63E3">
        <w:rPr>
          <w:rFonts w:ascii="Comic Sans MS" w:hAnsi="Comic Sans MS"/>
          <w:sz w:val="18"/>
          <w:szCs w:val="18"/>
          <w:vertAlign w:val="superscript"/>
        </w:rPr>
        <w:t>e</w:t>
      </w:r>
      <w:r w:rsidRPr="004A63E3">
        <w:rPr>
          <w:rFonts w:ascii="Comic Sans MS" w:hAnsi="Comic Sans MS"/>
          <w:sz w:val="18"/>
          <w:szCs w:val="18"/>
        </w:rPr>
        <w:t xml:space="preserve"> chakra, het emotionele chakra, de zetel van de wil. Deze steen maakt je assertiever en meer op de buitenwereld gericht en kan je helpen om de juiste emotionele grenzen te trekken en om die duidelijk te handhaven. Dit is een goede steen voor mensen die geen ‘nee’ kunnen zeggen. Hij helpt je duidelijk te stellen wat je acceptabel vindt en wat niet. Als je wilt manifesteren, dien je eerst te weten wat je wilt creëren. Veel mensen hebben moeite om te benoemen of zelfs maar aan te duiden wat in het leven te willen. Deze soort Citrien kan je helpen te beseffen wat je heel graag wilt manifesteren in het leven. Omdat de steen het 3</w:t>
      </w:r>
      <w:r w:rsidRPr="004A63E3">
        <w:rPr>
          <w:rFonts w:ascii="Comic Sans MS" w:hAnsi="Comic Sans MS"/>
          <w:sz w:val="18"/>
          <w:szCs w:val="18"/>
          <w:vertAlign w:val="superscript"/>
        </w:rPr>
        <w:t>e</w:t>
      </w:r>
      <w:r w:rsidRPr="004A63E3">
        <w:rPr>
          <w:rFonts w:ascii="Comic Sans MS" w:hAnsi="Comic Sans MS"/>
          <w:sz w:val="18"/>
          <w:szCs w:val="18"/>
        </w:rPr>
        <w:t xml:space="preserve"> chakra stimuleert kan het je helpen bij het onderkennen van problemen die je kunt hebben met overvloed en voorspoed. Verhit Citrien kan helpen om een levendige, licht energie in je aura te reinigen. Zware emoties of gedachten kan deze steen helpen transformeren, zodat je alles in een positiever licht kunt zin. De steen helpt negatieve gedachten los te laten en moedigt optimisme aan. Deze steen brengt optimisme, speelsheid en geluk je energiesysteem binnen. Het geeft hernieuwede kracht om moeilijke situaties onder ogen te zien. De steen is nuttig bij problemen rond spijsvertering en stofwisseling. De steen kan worden ingezet wanneer je wilt afvallen.</w:t>
      </w:r>
    </w:p>
    <w:p w14:paraId="462EBC3D" w14:textId="77777777" w:rsidR="00CC5AFA" w:rsidRDefault="00CC5AFA" w:rsidP="00CC5AFA">
      <w:pPr>
        <w:rPr>
          <w:rFonts w:ascii="Comic Sans MS" w:hAnsi="Comic Sans MS"/>
          <w:sz w:val="18"/>
          <w:szCs w:val="18"/>
        </w:rPr>
      </w:pPr>
      <w:proofErr w:type="gramStart"/>
      <w:r w:rsidRPr="00CC5AFA">
        <w:rPr>
          <w:rFonts w:ascii="Comic Sans MS" w:hAnsi="Comic Sans MS"/>
          <w:sz w:val="18"/>
          <w:szCs w:val="18"/>
        </w:rPr>
        <w:t>www.lichtpuntjekristallen.nl</w:t>
      </w:r>
      <w:proofErr w:type="gramEnd"/>
    </w:p>
    <w:p w14:paraId="09F848A7" w14:textId="30CB4A1B" w:rsidR="00CC5AFA" w:rsidRPr="00CC5AFA" w:rsidRDefault="00CC5AFA" w:rsidP="00CC5AFA">
      <w:pPr>
        <w:rPr>
          <w:rFonts w:ascii="Comic Sans MS" w:hAnsi="Comic Sans MS"/>
          <w:sz w:val="16"/>
          <w:szCs w:val="16"/>
        </w:rPr>
      </w:pPr>
    </w:p>
    <w:p w14:paraId="01E6AA5B" w14:textId="77777777" w:rsidR="00CC5AFA" w:rsidRPr="00CC5AFA" w:rsidRDefault="00CC5AFA" w:rsidP="00CC5AFA">
      <w:pPr>
        <w:rPr>
          <w:rFonts w:ascii="Comic Sans MS" w:hAnsi="Comic Sans MS"/>
          <w:sz w:val="18"/>
          <w:szCs w:val="18"/>
        </w:rPr>
      </w:pPr>
    </w:p>
    <w:p w14:paraId="1507F601" w14:textId="77777777" w:rsidR="00CC5AFA" w:rsidRPr="004A63E3" w:rsidRDefault="00CC5AFA" w:rsidP="00CC5AFA">
      <w:pPr>
        <w:rPr>
          <w:rFonts w:ascii="Comic Sans MS" w:hAnsi="Comic Sans MS"/>
          <w:b/>
          <w:bCs/>
          <w:sz w:val="20"/>
          <w:szCs w:val="20"/>
        </w:rPr>
      </w:pPr>
      <w:r w:rsidRPr="004A63E3">
        <w:rPr>
          <w:rFonts w:ascii="Comic Sans MS" w:hAnsi="Comic Sans MS"/>
          <w:b/>
          <w:bCs/>
          <w:sz w:val="20"/>
          <w:szCs w:val="20"/>
        </w:rPr>
        <w:t>Citrien (verhit)</w:t>
      </w:r>
    </w:p>
    <w:p w14:paraId="6D7534D7" w14:textId="77777777" w:rsidR="00CC5AFA" w:rsidRPr="004A63E3" w:rsidRDefault="00CC5AFA" w:rsidP="00CC5AFA">
      <w:pPr>
        <w:rPr>
          <w:rFonts w:ascii="Comic Sans MS" w:hAnsi="Comic Sans MS"/>
          <w:sz w:val="18"/>
          <w:szCs w:val="18"/>
        </w:rPr>
      </w:pPr>
      <w:r w:rsidRPr="004A63E3">
        <w:rPr>
          <w:rFonts w:ascii="Comic Sans MS" w:hAnsi="Comic Sans MS"/>
          <w:sz w:val="18"/>
          <w:szCs w:val="18"/>
        </w:rPr>
        <w:t xml:space="preserve">Citrien komt natuurlijk voor en in verhitte vorm. Deze laatste zijn ontstaan door Amethist kristallen te verhitten. Kristallen en mineralen ontstaan in de aarde ook door verhitting, dus velen zijn hieraan gewend. Hun energie verandert er wel door. Wanneer Amethistkristallen worden verhit, veranderen ze in gesteente dat onder de naam Citrien wordt verkocht. Deze stenen hebben een andere energie dan natuurlijk Citrien en zouden eigenlijk als volkomen andere mineralen moeten worden beschouwd wat betreft hun toepassingen bij </w:t>
      </w:r>
      <w:proofErr w:type="spellStart"/>
      <w:r w:rsidRPr="004A63E3">
        <w:rPr>
          <w:rFonts w:ascii="Comic Sans MS" w:hAnsi="Comic Sans MS"/>
          <w:sz w:val="18"/>
          <w:szCs w:val="18"/>
        </w:rPr>
        <w:t>healings</w:t>
      </w:r>
      <w:proofErr w:type="spellEnd"/>
      <w:r w:rsidRPr="004A63E3">
        <w:rPr>
          <w:rFonts w:ascii="Comic Sans MS" w:hAnsi="Comic Sans MS"/>
          <w:sz w:val="18"/>
          <w:szCs w:val="18"/>
        </w:rPr>
        <w:t xml:space="preserve"> en metafysisch werk. Verhit Citrien heeft een veel lichtere energie dan natuurlijk Citrien. De energie ervan is meer gebaseerd op de fysieke kleur dan op minerale eigenschappen. Verhit Citrien stimuleert sterk het 3</w:t>
      </w:r>
      <w:r w:rsidRPr="004A63E3">
        <w:rPr>
          <w:rFonts w:ascii="Comic Sans MS" w:hAnsi="Comic Sans MS"/>
          <w:sz w:val="18"/>
          <w:szCs w:val="18"/>
          <w:vertAlign w:val="superscript"/>
        </w:rPr>
        <w:t>e</w:t>
      </w:r>
      <w:r w:rsidRPr="004A63E3">
        <w:rPr>
          <w:rFonts w:ascii="Comic Sans MS" w:hAnsi="Comic Sans MS"/>
          <w:sz w:val="18"/>
          <w:szCs w:val="18"/>
        </w:rPr>
        <w:t xml:space="preserve"> chakra, het emotionele chakra, de zetel van de wil. Deze steen maakt je assertiever en meer op de buitenwereld gericht en kan je helpen om de juiste emotionele grenzen te trekken en om die duidelijk te handhaven. Dit is een goede steen voor mensen die geen ‘nee’ kunnen zeggen. Hij helpt je duidelijk te stellen wat je acceptabel vindt en wat niet. Als je wilt manifesteren, dien je eerst te weten wat je wilt creëren. Veel mensen hebben moeite om te benoemen of zelfs maar aan te duiden wat in het leven te willen. Deze soort Citrien kan je helpen te beseffen wat je heel graag wilt manifesteren in het leven. Omdat de steen het 3</w:t>
      </w:r>
      <w:r w:rsidRPr="004A63E3">
        <w:rPr>
          <w:rFonts w:ascii="Comic Sans MS" w:hAnsi="Comic Sans MS"/>
          <w:sz w:val="18"/>
          <w:szCs w:val="18"/>
          <w:vertAlign w:val="superscript"/>
        </w:rPr>
        <w:t>e</w:t>
      </w:r>
      <w:r w:rsidRPr="004A63E3">
        <w:rPr>
          <w:rFonts w:ascii="Comic Sans MS" w:hAnsi="Comic Sans MS"/>
          <w:sz w:val="18"/>
          <w:szCs w:val="18"/>
        </w:rPr>
        <w:t xml:space="preserve"> chakra stimuleert kan het je helpen bij het onderkennen van problemen die je kunt hebben met overvloed en voorspoed. Verhit Citrien kan helpen om een levendige, licht energie in je aura te reinigen. Zware emoties of gedachten kan deze steen helpen transformeren, zodat je alles in een positiever licht kunt zin. De steen helpt negatieve gedachten los te laten en moedigt optimisme aan. Deze steen brengt optimisme, speelsheid en geluk je energiesysteem binnen. Het geeft hernieuwede kracht om moeilijke situaties onder ogen te zien. De steen is nuttig bij problemen rond spijsvertering en stofwisseling. De steen kan worden ingezet wanneer je wilt afvallen.</w:t>
      </w:r>
    </w:p>
    <w:p w14:paraId="43D30005" w14:textId="31BCBDD4" w:rsidR="004A63E3" w:rsidRPr="00CC5AFA" w:rsidRDefault="00CC5AFA">
      <w:pPr>
        <w:rPr>
          <w:rFonts w:ascii="Comic Sans MS" w:hAnsi="Comic Sans MS"/>
          <w:sz w:val="18"/>
          <w:szCs w:val="18"/>
        </w:rPr>
      </w:pPr>
      <w:proofErr w:type="gramStart"/>
      <w:r w:rsidRPr="00CC5AFA">
        <w:rPr>
          <w:rFonts w:ascii="Comic Sans MS" w:hAnsi="Comic Sans MS"/>
          <w:sz w:val="18"/>
          <w:szCs w:val="18"/>
        </w:rPr>
        <w:t>www.lichtpuntjekristallen.nl</w:t>
      </w:r>
      <w:proofErr w:type="gramEnd"/>
    </w:p>
    <w:sectPr w:rsidR="004A63E3" w:rsidRPr="00CC5AFA" w:rsidSect="00CC5AFA">
      <w:pgSz w:w="11906" w:h="16838"/>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31C"/>
    <w:rsid w:val="00141EA1"/>
    <w:rsid w:val="004A63E3"/>
    <w:rsid w:val="008B479A"/>
    <w:rsid w:val="00AB304D"/>
    <w:rsid w:val="00AF0533"/>
    <w:rsid w:val="00CC5AFA"/>
    <w:rsid w:val="00D773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57C384C"/>
  <w15:chartTrackingRefBased/>
  <w15:docId w15:val="{382EA849-9A9D-C74E-9CDC-E357FD45E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C5AFA"/>
    <w:rPr>
      <w:color w:val="0563C1" w:themeColor="hyperlink"/>
      <w:u w:val="single"/>
    </w:rPr>
  </w:style>
  <w:style w:type="character" w:styleId="Onopgelostemelding">
    <w:name w:val="Unresolved Mention"/>
    <w:basedOn w:val="Standaardalinea-lettertype"/>
    <w:uiPriority w:val="99"/>
    <w:semiHidden/>
    <w:unhideWhenUsed/>
    <w:rsid w:val="00CC5A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965</Words>
  <Characters>5309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cp:lastPrinted>2020-10-07T12:30:00Z</cp:lastPrinted>
  <dcterms:created xsi:type="dcterms:W3CDTF">2020-10-07T13:11:00Z</dcterms:created>
  <dcterms:modified xsi:type="dcterms:W3CDTF">2020-10-07T13:11:00Z</dcterms:modified>
</cp:coreProperties>
</file>