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32987" w14:textId="77777777" w:rsidR="00A97E61" w:rsidRPr="00983A91" w:rsidRDefault="00A97E61" w:rsidP="00CB6D4D">
      <w:pPr>
        <w:outlineLvl w:val="0"/>
        <w:rPr>
          <w:rFonts w:ascii="Comic Sans MS" w:hAnsi="Comic Sans MS"/>
          <w:sz w:val="19"/>
          <w:szCs w:val="19"/>
        </w:rPr>
      </w:pPr>
      <w:r w:rsidRPr="00983A91">
        <w:rPr>
          <w:rFonts w:ascii="Comic Sans MS" w:hAnsi="Comic Sans MS"/>
          <w:sz w:val="19"/>
          <w:szCs w:val="19"/>
        </w:rPr>
        <w:t>Paarse Chalcedoon</w:t>
      </w:r>
    </w:p>
    <w:p w14:paraId="462CEDD2" w14:textId="77777777" w:rsidR="00A97E61" w:rsidRPr="00983A91" w:rsidRDefault="00A97E61" w:rsidP="00A97E61">
      <w:pPr>
        <w:rPr>
          <w:rFonts w:ascii="Comic Sans MS" w:hAnsi="Comic Sans MS"/>
          <w:sz w:val="19"/>
          <w:szCs w:val="19"/>
          <w:u w:val="single"/>
        </w:rPr>
      </w:pPr>
      <w:r w:rsidRPr="00983A91">
        <w:rPr>
          <w:rFonts w:ascii="Comic Sans MS" w:hAnsi="Comic Sans MS"/>
          <w:sz w:val="19"/>
          <w:szCs w:val="19"/>
        </w:rPr>
        <w:t xml:space="preserve">Dit is een steen van de pure violette vlam of straal die verbonden is me de energieën van St-Germain. Dit maakt de steen tot een krachtig middel voor zuivering en reiniging van het auraveld, maar ook tot een goede beschermsteen. Het verwijdert negatieve aanhechtingen uit zowel dit als uit vorige levens. De violette vlam verbindt je hogere zelf met je lagere zelf door een straal violet licht via je kruinchakra binnen te laten </w:t>
      </w:r>
      <w:r w:rsidR="00CB6D4D" w:rsidRPr="00983A91">
        <w:rPr>
          <w:rFonts w:ascii="Comic Sans MS" w:hAnsi="Comic Sans MS"/>
          <w:sz w:val="19"/>
          <w:szCs w:val="19"/>
        </w:rPr>
        <w:t>komen, deze reinigt je diep van</w:t>
      </w:r>
      <w:r w:rsidRPr="00983A91">
        <w:rPr>
          <w:rFonts w:ascii="Comic Sans MS" w:hAnsi="Comic Sans MS"/>
          <w:sz w:val="19"/>
          <w:szCs w:val="19"/>
        </w:rPr>
        <w:t>binnen waardoor je ware zelf steeds helderder tevoorschijn komt. Met deze steen heb je ook toegang tot de Akasha-kronieken en oude kennis uit vroegere beschavingen. Tevens helpt hij je om zielsverwanten of je tweelingziel aan te trekken. Samen met Fenakiet werkt de steen nog krachtiger om helderziende vermogens te ontwikkelen, terwijl met Moldaviet het proces van omvorming van het lagere zelf versnelt. Dit is een hele krachtige steen om bewust mee door de droomstaat te reizen en om het chakra van het 3</w:t>
      </w:r>
      <w:r w:rsidRPr="00983A91">
        <w:rPr>
          <w:rFonts w:ascii="Comic Sans MS" w:hAnsi="Comic Sans MS"/>
          <w:sz w:val="19"/>
          <w:szCs w:val="19"/>
          <w:vertAlign w:val="superscript"/>
        </w:rPr>
        <w:t>e</w:t>
      </w:r>
      <w:r w:rsidRPr="00983A91">
        <w:rPr>
          <w:rFonts w:ascii="Comic Sans MS" w:hAnsi="Comic Sans MS"/>
          <w:sz w:val="19"/>
          <w:szCs w:val="19"/>
        </w:rPr>
        <w:t xml:space="preserve"> oog te reinigen en in evenwicht te brengen. Paarse chalcedoon kan kinderen die over heldere en intuïtieve vermogens beschikken op hun gemak stellen en zich meer beschermd laten voelen. Heel goed om mee te mediteren, vooral voor mensen die tijdens meditatie snel in slaap vallen. Ook goed bij narcolepsie en andere slaapstoornissen.</w:t>
      </w:r>
    </w:p>
    <w:p w14:paraId="44AC7099" w14:textId="77777777" w:rsidR="007F6C79" w:rsidRPr="00983A91" w:rsidRDefault="00A97E61">
      <w:pPr>
        <w:rPr>
          <w:rFonts w:ascii="Comic Sans MS" w:hAnsi="Comic Sans MS"/>
          <w:sz w:val="19"/>
          <w:szCs w:val="19"/>
        </w:rPr>
      </w:pPr>
      <w:r w:rsidRPr="00983A91">
        <w:rPr>
          <w:rFonts w:ascii="Comic Sans MS" w:hAnsi="Comic Sans MS"/>
          <w:sz w:val="19"/>
          <w:szCs w:val="19"/>
        </w:rPr>
        <w:t>www.lichtpuntjekristallen.nl</w:t>
      </w:r>
    </w:p>
    <w:p w14:paraId="2A32FA0C" w14:textId="77777777" w:rsidR="00A97E61" w:rsidRPr="00983A91" w:rsidRDefault="00A97E61" w:rsidP="00A97E61">
      <w:pPr>
        <w:rPr>
          <w:rFonts w:ascii="Comic Sans MS" w:hAnsi="Comic Sans MS"/>
          <w:sz w:val="19"/>
          <w:szCs w:val="19"/>
        </w:rPr>
      </w:pPr>
    </w:p>
    <w:p w14:paraId="00AF7595" w14:textId="77777777" w:rsidR="00A97E61" w:rsidRPr="00983A91" w:rsidRDefault="00A97E61" w:rsidP="00CB6D4D">
      <w:pPr>
        <w:outlineLvl w:val="0"/>
        <w:rPr>
          <w:rFonts w:ascii="Comic Sans MS" w:hAnsi="Comic Sans MS"/>
          <w:sz w:val="20"/>
          <w:szCs w:val="20"/>
        </w:rPr>
      </w:pPr>
      <w:r w:rsidRPr="00983A91">
        <w:rPr>
          <w:rFonts w:ascii="Comic Sans MS" w:hAnsi="Comic Sans MS"/>
          <w:sz w:val="20"/>
          <w:szCs w:val="20"/>
        </w:rPr>
        <w:t>Paarse Chalcedoon</w:t>
      </w:r>
    </w:p>
    <w:p w14:paraId="663E72B9" w14:textId="77777777" w:rsidR="00A97E61" w:rsidRPr="00983A91" w:rsidRDefault="00A97E61" w:rsidP="00A97E61">
      <w:pPr>
        <w:rPr>
          <w:rFonts w:ascii="Comic Sans MS" w:hAnsi="Comic Sans MS"/>
          <w:sz w:val="20"/>
          <w:szCs w:val="20"/>
          <w:u w:val="single"/>
        </w:rPr>
      </w:pPr>
      <w:r w:rsidRPr="00983A91">
        <w:rPr>
          <w:rFonts w:ascii="Comic Sans MS" w:hAnsi="Comic Sans MS"/>
          <w:sz w:val="20"/>
          <w:szCs w:val="20"/>
        </w:rPr>
        <w:t xml:space="preserve">Dit is een steen van de pure violette vlam of straal die verbonden is me de energieën van St-Germain. Dit maakt de steen tot een krachtig middel voor zuivering en reiniging van het auraveld, maar ook tot een goede beschermsteen. Het verwijdert negatieve aanhechtingen uit zowel dit als uit vorige levens. De violette vlam verbindt je hogere zelf met je lagere zelf door een straal violet licht via je kruinchakra binnen te laten </w:t>
      </w:r>
      <w:r w:rsidR="00CB6D4D" w:rsidRPr="00983A91">
        <w:rPr>
          <w:rFonts w:ascii="Comic Sans MS" w:hAnsi="Comic Sans MS"/>
          <w:sz w:val="20"/>
          <w:szCs w:val="20"/>
        </w:rPr>
        <w:t>komen, deze reinigt je diep van</w:t>
      </w:r>
      <w:r w:rsidRPr="00983A91">
        <w:rPr>
          <w:rFonts w:ascii="Comic Sans MS" w:hAnsi="Comic Sans MS"/>
          <w:sz w:val="20"/>
          <w:szCs w:val="20"/>
        </w:rPr>
        <w:t>binnen waardoor je ware zelf steeds helderder tevoorschijn komt. Met deze steen heb je ook toegang tot de Akasha-kronieken en oude kennis uit vroegere beschavingen. Tevens helpt hij je om zielsverwanten of je tweelingziel aan te trekken. Samen met Fenakiet werkt de steen nog krachtiger om helderziende vermogens te ontwikkelen, terwijl met Moldaviet het proces van omvorming van het lagere zelf versnelt. Dit is een hele krachtige steen om bewust mee door de droomstaat te reizen en om het chakra van het 3</w:t>
      </w:r>
      <w:r w:rsidRPr="00983A91">
        <w:rPr>
          <w:rFonts w:ascii="Comic Sans MS" w:hAnsi="Comic Sans MS"/>
          <w:sz w:val="20"/>
          <w:szCs w:val="20"/>
          <w:vertAlign w:val="superscript"/>
        </w:rPr>
        <w:t>e</w:t>
      </w:r>
      <w:r w:rsidRPr="00983A91">
        <w:rPr>
          <w:rFonts w:ascii="Comic Sans MS" w:hAnsi="Comic Sans MS"/>
          <w:sz w:val="20"/>
          <w:szCs w:val="20"/>
        </w:rPr>
        <w:t xml:space="preserve"> oog te reinigen en in evenwicht te brengen. Paarse chalcedoon kan kinderen die over heldere en intuïtieve vermogens beschikken op hun gemak stellen en zich meer beschermd laten voelen. Heel goed om mee te mediteren, vooral voor mensen die tijdens meditatie snel in slaap vallen. Ook goed bij narcolepsie en andere slaapstoornissen.</w:t>
      </w:r>
    </w:p>
    <w:p w14:paraId="04C419C0" w14:textId="77777777" w:rsidR="00A97E61" w:rsidRPr="00983A91" w:rsidRDefault="00A97E61">
      <w:pPr>
        <w:rPr>
          <w:rFonts w:ascii="Comic Sans MS" w:hAnsi="Comic Sans MS"/>
          <w:sz w:val="20"/>
          <w:szCs w:val="20"/>
        </w:rPr>
      </w:pPr>
      <w:r w:rsidRPr="00983A91">
        <w:rPr>
          <w:rFonts w:ascii="Comic Sans MS" w:hAnsi="Comic Sans MS"/>
          <w:sz w:val="20"/>
          <w:szCs w:val="20"/>
        </w:rPr>
        <w:t>www.lichtpuntjekristallen.nl</w:t>
      </w:r>
    </w:p>
    <w:p w14:paraId="03D7D3D8" w14:textId="77777777" w:rsidR="00A97E61" w:rsidRPr="00983A91" w:rsidRDefault="00A97E61" w:rsidP="00A97E61">
      <w:pPr>
        <w:rPr>
          <w:rFonts w:ascii="Comic Sans MS" w:hAnsi="Comic Sans MS"/>
          <w:sz w:val="20"/>
          <w:szCs w:val="20"/>
        </w:rPr>
      </w:pPr>
    </w:p>
    <w:p w14:paraId="09E6BEB8" w14:textId="77777777" w:rsidR="00A97E61" w:rsidRPr="00983A91" w:rsidRDefault="00A97E61" w:rsidP="00CB6D4D">
      <w:pPr>
        <w:outlineLvl w:val="0"/>
        <w:rPr>
          <w:rFonts w:ascii="Comic Sans MS" w:hAnsi="Comic Sans MS"/>
          <w:sz w:val="20"/>
          <w:szCs w:val="20"/>
        </w:rPr>
      </w:pPr>
      <w:r w:rsidRPr="00983A91">
        <w:rPr>
          <w:rFonts w:ascii="Comic Sans MS" w:hAnsi="Comic Sans MS"/>
          <w:sz w:val="20"/>
          <w:szCs w:val="20"/>
        </w:rPr>
        <w:t>Paarse Chalcedoon</w:t>
      </w:r>
    </w:p>
    <w:p w14:paraId="742F43A0" w14:textId="77777777" w:rsidR="00A97E61" w:rsidRPr="00983A91" w:rsidRDefault="00A97E61" w:rsidP="00A97E61">
      <w:pPr>
        <w:rPr>
          <w:rFonts w:ascii="Comic Sans MS" w:hAnsi="Comic Sans MS"/>
          <w:sz w:val="20"/>
          <w:szCs w:val="20"/>
          <w:u w:val="single"/>
        </w:rPr>
      </w:pPr>
      <w:r w:rsidRPr="00983A91">
        <w:rPr>
          <w:rFonts w:ascii="Comic Sans MS" w:hAnsi="Comic Sans MS"/>
          <w:sz w:val="20"/>
          <w:szCs w:val="20"/>
        </w:rPr>
        <w:t xml:space="preserve">Dit is een steen van de pure violette vlam of straal die verbonden is me de energieën van St-Germain. Dit maakt de steen tot een krachtig middel voor zuivering en reiniging van het auraveld, maar ook tot een goede beschermsteen. Het verwijdert negatieve aanhechtingen uit zowel dit als uit vorige levens. De violette vlam verbindt je hogere zelf met je lagere zelf door een straal violet licht via je kruinchakra binnen te laten </w:t>
      </w:r>
      <w:r w:rsidR="00CB6D4D" w:rsidRPr="00983A91">
        <w:rPr>
          <w:rFonts w:ascii="Comic Sans MS" w:hAnsi="Comic Sans MS"/>
          <w:sz w:val="20"/>
          <w:szCs w:val="20"/>
        </w:rPr>
        <w:t>komen, deze reinigt je diep van</w:t>
      </w:r>
      <w:r w:rsidRPr="00983A91">
        <w:rPr>
          <w:rFonts w:ascii="Comic Sans MS" w:hAnsi="Comic Sans MS"/>
          <w:sz w:val="20"/>
          <w:szCs w:val="20"/>
        </w:rPr>
        <w:t>binnen waardoor je ware zelf steeds helderder tevoorschijn komt. Met deze steen heb je ook toegang tot de Akasha-kronieken en oude kennis uit vroegere beschavingen. Tevens helpt hij je om zielsverwanten of je tweelingziel aan te trekken. Samen met Fenakiet werkt de steen nog krachtiger om helderziende vermogens te ontwikkelen, terwijl met Moldaviet het proces van omvorming van het lagere zelf versnelt. Dit is een hele krachtige steen om bewust mee door de droomstaat te reizen en om het chakra van het 3</w:t>
      </w:r>
      <w:r w:rsidRPr="00983A91">
        <w:rPr>
          <w:rFonts w:ascii="Comic Sans MS" w:hAnsi="Comic Sans MS"/>
          <w:sz w:val="20"/>
          <w:szCs w:val="20"/>
          <w:vertAlign w:val="superscript"/>
        </w:rPr>
        <w:t>e</w:t>
      </w:r>
      <w:r w:rsidRPr="00983A91">
        <w:rPr>
          <w:rFonts w:ascii="Comic Sans MS" w:hAnsi="Comic Sans MS"/>
          <w:sz w:val="20"/>
          <w:szCs w:val="20"/>
        </w:rPr>
        <w:t xml:space="preserve"> oog te reinigen en in evenwicht te brengen. Paarse chalcedoon kan kinderen die over heldere en intuïtieve vermogens beschikken op hun gemak stellen en zich meer beschermd laten voelen. Heel goed om mee te mediteren, vooral voor mensen die tijdens meditatie snel in slaap vallen. Ook goed bij narcolepsie en andere slaapstoornissen.</w:t>
      </w:r>
    </w:p>
    <w:p w14:paraId="54424676" w14:textId="77777777" w:rsidR="00A97E61" w:rsidRDefault="00A97E61">
      <w:pPr>
        <w:rPr>
          <w:rFonts w:ascii="Comic Sans MS" w:hAnsi="Comic Sans MS"/>
          <w:sz w:val="20"/>
          <w:szCs w:val="20"/>
        </w:rPr>
      </w:pPr>
      <w:r w:rsidRPr="00983A91">
        <w:rPr>
          <w:rFonts w:ascii="Comic Sans MS" w:hAnsi="Comic Sans MS"/>
          <w:sz w:val="20"/>
          <w:szCs w:val="20"/>
        </w:rPr>
        <w:t>www.lichtpuntjekristallen.nl</w:t>
      </w:r>
    </w:p>
    <w:p w14:paraId="48E99ABC" w14:textId="77777777" w:rsidR="00983A91" w:rsidRDefault="00983A91">
      <w:pPr>
        <w:rPr>
          <w:rFonts w:ascii="Comic Sans MS" w:hAnsi="Comic Sans MS"/>
          <w:sz w:val="20"/>
          <w:szCs w:val="20"/>
        </w:rPr>
      </w:pPr>
    </w:p>
    <w:p w14:paraId="517399BD" w14:textId="77777777" w:rsidR="00983A91" w:rsidRPr="00983A91" w:rsidRDefault="00983A91" w:rsidP="00983A91">
      <w:pPr>
        <w:outlineLvl w:val="0"/>
        <w:rPr>
          <w:rFonts w:ascii="Comic Sans MS" w:hAnsi="Comic Sans MS"/>
          <w:sz w:val="20"/>
          <w:szCs w:val="20"/>
        </w:rPr>
      </w:pPr>
      <w:r w:rsidRPr="00983A91">
        <w:rPr>
          <w:rFonts w:ascii="Comic Sans MS" w:hAnsi="Comic Sans MS"/>
          <w:sz w:val="20"/>
          <w:szCs w:val="20"/>
        </w:rPr>
        <w:t>Paarse Chalcedoon</w:t>
      </w:r>
    </w:p>
    <w:p w14:paraId="5ADDC099" w14:textId="77777777" w:rsidR="00983A91" w:rsidRPr="00983A91" w:rsidRDefault="00983A91" w:rsidP="00983A91">
      <w:pPr>
        <w:rPr>
          <w:rFonts w:ascii="Comic Sans MS" w:hAnsi="Comic Sans MS"/>
          <w:sz w:val="20"/>
          <w:szCs w:val="20"/>
          <w:u w:val="single"/>
        </w:rPr>
      </w:pPr>
      <w:r w:rsidRPr="00983A91">
        <w:rPr>
          <w:rFonts w:ascii="Comic Sans MS" w:hAnsi="Comic Sans MS"/>
          <w:sz w:val="20"/>
          <w:szCs w:val="20"/>
        </w:rPr>
        <w:t>Dit is een steen van de pure violette vlam of straal die verbonden is me de energieën van St-Germain. Dit maakt de steen tot een krachtig middel voor zuivering en reiniging van het auraveld, maar ook tot een goede beschermsteen. Het verwijdert negatieve aanhechtingen uit zowel dit als uit vorige levens. De violette vlam verbindt je hogere zelf met je lagere zelf door een straal violet licht via je kruinchakra binnen te laten komen, deze reinigt je diep vanbinnen waardoor je ware zelf steeds helderder tevoorschijn komt. Met deze steen heb je ook toegang tot de Akasha-kronieken en oude kennis uit vroegere beschavingen. Tevens helpt hij je om zielsverwanten of je tweelingziel aan te trekken. Samen met Fenakiet werkt de steen nog krachtiger om helderziende vermogens te ontwikkelen, terwijl met Moldaviet het proces van omvorming van het lagere zelf versnelt. Dit is een hele krachtige steen om bewust mee door de droomstaat te reizen en om het chakra van het 3</w:t>
      </w:r>
      <w:r w:rsidRPr="00983A91">
        <w:rPr>
          <w:rFonts w:ascii="Comic Sans MS" w:hAnsi="Comic Sans MS"/>
          <w:sz w:val="20"/>
          <w:szCs w:val="20"/>
          <w:vertAlign w:val="superscript"/>
        </w:rPr>
        <w:t>e</w:t>
      </w:r>
      <w:r w:rsidRPr="00983A91">
        <w:rPr>
          <w:rFonts w:ascii="Comic Sans MS" w:hAnsi="Comic Sans MS"/>
          <w:sz w:val="20"/>
          <w:szCs w:val="20"/>
        </w:rPr>
        <w:t xml:space="preserve"> oog te reinigen en in evenwicht te brengen. Paarse chalcedoon kan kinderen die over heldere en intuïtieve vermogens beschikken op hun gemak stellen en zich meer beschermd laten voelen. Heel goed om mee te mediteren, vooral voor mensen die tijdens meditatie snel in slaap vallen. Ook goed bij narcolepsie en andere slaapstoornissen.</w:t>
      </w:r>
    </w:p>
    <w:p w14:paraId="52097FAB" w14:textId="416B5EFA" w:rsidR="00983A91" w:rsidRPr="00983A91" w:rsidRDefault="00983A91">
      <w:pPr>
        <w:rPr>
          <w:rFonts w:ascii="Comic Sans MS" w:hAnsi="Comic Sans MS"/>
          <w:sz w:val="20"/>
          <w:szCs w:val="20"/>
        </w:rPr>
      </w:pPr>
      <w:r w:rsidRPr="00983A91">
        <w:rPr>
          <w:rFonts w:ascii="Comic Sans MS" w:hAnsi="Comic Sans MS"/>
          <w:sz w:val="20"/>
          <w:szCs w:val="20"/>
        </w:rPr>
        <w:t>www.lichtpuntjekristallen.nl</w:t>
      </w:r>
    </w:p>
    <w:sectPr w:rsidR="00983A91" w:rsidRPr="00983A91" w:rsidSect="00A97E61">
      <w:pgSz w:w="11900" w:h="16840"/>
      <w:pgMar w:top="340" w:right="397" w:bottom="340" w:left="39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BE6EF" w14:textId="77777777" w:rsidR="00064867" w:rsidRDefault="00064867" w:rsidP="00983A91">
      <w:r>
        <w:separator/>
      </w:r>
    </w:p>
  </w:endnote>
  <w:endnote w:type="continuationSeparator" w:id="0">
    <w:p w14:paraId="76C68BB5" w14:textId="77777777" w:rsidR="00064867" w:rsidRDefault="00064867" w:rsidP="00983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D002E" w14:textId="77777777" w:rsidR="00064867" w:rsidRDefault="00064867" w:rsidP="00983A91">
      <w:r>
        <w:separator/>
      </w:r>
    </w:p>
  </w:footnote>
  <w:footnote w:type="continuationSeparator" w:id="0">
    <w:p w14:paraId="60429DBC" w14:textId="77777777" w:rsidR="00064867" w:rsidRDefault="00064867" w:rsidP="00983A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E61"/>
    <w:rsid w:val="00064867"/>
    <w:rsid w:val="00172026"/>
    <w:rsid w:val="007F6C79"/>
    <w:rsid w:val="00983A91"/>
    <w:rsid w:val="009D5FD4"/>
    <w:rsid w:val="00A92E42"/>
    <w:rsid w:val="00A97E61"/>
    <w:rsid w:val="00CB6D4D"/>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191D89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A97E6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97E61"/>
    <w:rPr>
      <w:color w:val="0000FF" w:themeColor="hyperlink"/>
      <w:u w:val="single"/>
    </w:rPr>
  </w:style>
  <w:style w:type="paragraph" w:styleId="Koptekst">
    <w:name w:val="header"/>
    <w:basedOn w:val="Standaard"/>
    <w:link w:val="KoptekstChar"/>
    <w:uiPriority w:val="99"/>
    <w:unhideWhenUsed/>
    <w:rsid w:val="00983A91"/>
    <w:pPr>
      <w:tabs>
        <w:tab w:val="center" w:pos="4536"/>
        <w:tab w:val="right" w:pos="9072"/>
      </w:tabs>
    </w:pPr>
  </w:style>
  <w:style w:type="character" w:customStyle="1" w:styleId="KoptekstChar">
    <w:name w:val="Koptekst Char"/>
    <w:basedOn w:val="Standaardalinea-lettertype"/>
    <w:link w:val="Koptekst"/>
    <w:uiPriority w:val="99"/>
    <w:rsid w:val="00983A91"/>
  </w:style>
  <w:style w:type="paragraph" w:styleId="Voettekst">
    <w:name w:val="footer"/>
    <w:basedOn w:val="Standaard"/>
    <w:link w:val="VoettekstChar"/>
    <w:uiPriority w:val="99"/>
    <w:unhideWhenUsed/>
    <w:rsid w:val="00983A91"/>
    <w:pPr>
      <w:tabs>
        <w:tab w:val="center" w:pos="4536"/>
        <w:tab w:val="right" w:pos="9072"/>
      </w:tabs>
    </w:pPr>
  </w:style>
  <w:style w:type="character" w:customStyle="1" w:styleId="VoettekstChar">
    <w:name w:val="Voettekst Char"/>
    <w:basedOn w:val="Standaardalinea-lettertype"/>
    <w:link w:val="Voettekst"/>
    <w:uiPriority w:val="99"/>
    <w:rsid w:val="00983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830</Words>
  <Characters>4565</Characters>
  <Application>Microsoft Office Word</Application>
  <DocSecurity>0</DocSecurity>
  <Lines>38</Lines>
  <Paragraphs>10</Paragraphs>
  <ScaleCrop>false</ScaleCrop>
  <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2017-04-13T14:34:00Z</cp:lastPrinted>
  <dcterms:created xsi:type="dcterms:W3CDTF">2021-12-12T15:26:00Z</dcterms:created>
  <dcterms:modified xsi:type="dcterms:W3CDTF">2021-12-12T15:26:00Z</dcterms:modified>
</cp:coreProperties>
</file>