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6E131" w14:textId="77777777" w:rsidR="00D16D52" w:rsidRPr="00D16D52" w:rsidRDefault="00D16D52" w:rsidP="00D16D52">
      <w:pPr>
        <w:rPr>
          <w:rFonts w:ascii="Comic Sans MS" w:hAnsi="Comic Sans MS"/>
          <w:sz w:val="18"/>
          <w:szCs w:val="18"/>
        </w:rPr>
      </w:pPr>
      <w:r w:rsidRPr="00D16D52">
        <w:rPr>
          <w:rFonts w:ascii="Comic Sans MS" w:hAnsi="Comic Sans MS"/>
          <w:sz w:val="18"/>
          <w:szCs w:val="18"/>
        </w:rPr>
        <w:t>Helder Calciet dubbelspaat met inclusies</w:t>
      </w:r>
    </w:p>
    <w:p w14:paraId="79BA00B2" w14:textId="77777777" w:rsidR="00D16D52" w:rsidRPr="00D16D52" w:rsidRDefault="00D16D52" w:rsidP="00D16D52">
      <w:pPr>
        <w:rPr>
          <w:rFonts w:ascii="Comic Sans MS" w:hAnsi="Comic Sans MS"/>
          <w:sz w:val="17"/>
          <w:szCs w:val="17"/>
        </w:rPr>
      </w:pPr>
      <w:r w:rsidRPr="00D16D52">
        <w:rPr>
          <w:rFonts w:ascii="Comic Sans MS" w:hAnsi="Comic Sans MS"/>
          <w:sz w:val="18"/>
          <w:szCs w:val="18"/>
        </w:rPr>
        <w:t>De zachte lichtkracht van helder Calciet dubbelspaat is zeer bijzonder en uniek in zijn soort. Deze bevatten prachtige inclusies, regenbogen en zwemen. De oranje/gouden kleuren die zich vaak in deze kristallen bevinden verbinden je met de Gouden Straal of Vlam van Opstanding die spirituele overvloed brengt. De diepere oranje/rode zwemen geven toegang tot het Vuur van ‘</w:t>
      </w:r>
      <w:proofErr w:type="spellStart"/>
      <w:r w:rsidRPr="00D16D52">
        <w:rPr>
          <w:rFonts w:ascii="Comic Sans MS" w:hAnsi="Comic Sans MS"/>
          <w:sz w:val="18"/>
          <w:szCs w:val="18"/>
        </w:rPr>
        <w:t>Divine</w:t>
      </w:r>
      <w:proofErr w:type="spellEnd"/>
      <w:r w:rsidRPr="00D16D52">
        <w:rPr>
          <w:rFonts w:ascii="Comic Sans MS" w:hAnsi="Comic Sans MS"/>
          <w:sz w:val="18"/>
          <w:szCs w:val="18"/>
        </w:rPr>
        <w:t xml:space="preserve"> Love’, de Goddelijke Liefde, dit is een vuur wat zich in het centrum van ons hart bevindt. Deze helpt je om dit licht in jou te ontwaken waardoor je deze liefde meer zal ervaren. Deze goddelijke lichtkracht brengt op zeer zachte wijze enorm diepe transformaties teweeg. De steen opent je bewustzijn en verhoogt je lichttrilling. Hij brengt diepgaande zachte healing en nieuwe hoop, moed, kracht en nieuw vertrouwen. Deze kristallen zijn sterk verbonden met de regenboog van het volgende universum en brengen hierdoor heel bijzondere licht trillingen van heel het kleurenspectrum met zich mee. Helder Calciet dubbelspaat met inclusies is een krachtige fysieke ontgifter, reinigt alle chakra’s en brengt ze op één lijn. De steen brengt veranderingen teweeg, zorgt voor genezing van de ziel, geeft nieuwe kracht en opent en verheldert de innerlijke en uitwendige ogen. De steen werkt motiverend, bevordert zelfvertrouwen, daadkracht, standvastigheid en geeft hoop en moed. </w:t>
      </w:r>
      <w:r w:rsidRPr="00D16D52">
        <w:rPr>
          <w:rFonts w:ascii="Comic Sans MS" w:hAnsi="Comic Sans MS"/>
          <w:sz w:val="17"/>
          <w:szCs w:val="17"/>
        </w:rPr>
        <w:t>Het verenigt gevoel en verstand, kalmeert de geest en zorgt hiermee voor innerlijke rust. Helder Calciet dubbelspaat reinigt alle lichtlichamen en verbindt deze en dat heeft een grote bewustzijnsgroei en diepe transformatie tot gevolg. De vrouwelijke, zachte Lemurische krachten kun je ook in deze kristallen tegenkomen. Helder calciet dubbelspaat helpt je om je bewuster te worden van je monadisch licht en dit ook meer in je bewustzijn te trekken en te verankeren, opdat je een ware meester en God over je bewustzijn mag worden. Een bijzondere leermeester in een fysiek kristallen “jasje”.</w:t>
      </w:r>
    </w:p>
    <w:p w14:paraId="6FB99C14" w14:textId="77777777" w:rsidR="00D16D52" w:rsidRPr="00D16D52" w:rsidRDefault="00D16D52" w:rsidP="00D16D52">
      <w:pPr>
        <w:rPr>
          <w:rFonts w:ascii="Comic Sans MS" w:hAnsi="Comic Sans MS"/>
          <w:sz w:val="17"/>
          <w:szCs w:val="17"/>
        </w:rPr>
      </w:pPr>
      <w:proofErr w:type="gramStart"/>
      <w:r w:rsidRPr="00D16D52">
        <w:rPr>
          <w:rFonts w:ascii="Comic Sans MS" w:hAnsi="Comic Sans MS"/>
          <w:sz w:val="17"/>
          <w:szCs w:val="17"/>
        </w:rPr>
        <w:t>www.lichtpuntjekristallen.nl</w:t>
      </w:r>
      <w:proofErr w:type="gramEnd"/>
    </w:p>
    <w:p w14:paraId="3EA5AF5D" w14:textId="77777777" w:rsidR="00D16D52" w:rsidRDefault="00D16D52" w:rsidP="00D16D52">
      <w:pPr>
        <w:rPr>
          <w:rFonts w:ascii="Comic Sans MS" w:hAnsi="Comic Sans MS"/>
          <w:sz w:val="18"/>
          <w:szCs w:val="18"/>
        </w:rPr>
      </w:pPr>
    </w:p>
    <w:p w14:paraId="7545659D" w14:textId="77777777" w:rsidR="00D16D52" w:rsidRPr="00D16D52" w:rsidRDefault="00D16D52" w:rsidP="00D16D52">
      <w:pPr>
        <w:rPr>
          <w:rFonts w:ascii="Comic Sans MS" w:hAnsi="Comic Sans MS"/>
          <w:sz w:val="16"/>
          <w:szCs w:val="16"/>
        </w:rPr>
      </w:pPr>
    </w:p>
    <w:p w14:paraId="02582848" w14:textId="77777777" w:rsidR="00D16D52" w:rsidRPr="00D16D52" w:rsidRDefault="00D16D52" w:rsidP="00D16D52">
      <w:pPr>
        <w:rPr>
          <w:rFonts w:ascii="Comic Sans MS" w:hAnsi="Comic Sans MS"/>
          <w:sz w:val="19"/>
          <w:szCs w:val="19"/>
        </w:rPr>
      </w:pPr>
      <w:r w:rsidRPr="00D16D52">
        <w:rPr>
          <w:rFonts w:ascii="Comic Sans MS" w:hAnsi="Comic Sans MS"/>
          <w:sz w:val="19"/>
          <w:szCs w:val="19"/>
        </w:rPr>
        <w:t>Helder Calciet dubbelspaat met inclusies</w:t>
      </w:r>
    </w:p>
    <w:p w14:paraId="0B0E0988" w14:textId="77777777" w:rsidR="00D16D52" w:rsidRPr="00D16D52" w:rsidRDefault="00D16D52" w:rsidP="00D16D52">
      <w:pPr>
        <w:rPr>
          <w:rFonts w:ascii="Comic Sans MS" w:hAnsi="Comic Sans MS"/>
          <w:sz w:val="19"/>
          <w:szCs w:val="19"/>
        </w:rPr>
      </w:pPr>
      <w:r w:rsidRPr="00D16D52">
        <w:rPr>
          <w:rFonts w:ascii="Comic Sans MS" w:hAnsi="Comic Sans MS"/>
          <w:sz w:val="19"/>
          <w:szCs w:val="19"/>
        </w:rPr>
        <w:t>De zachte lichtkracht van helder Calciet dubbelspaat is zeer bijzonder en uniek in zijn soort. Deze bevatten prachtige inclusies, regenbogen en zwemen. De oranje/gouden kleuren die zich vaak in deze kristallen bevinden verbinden je met de Gouden Straal of Vlam van Opstanding die spirituele overvloed brengt. De diepere oranje/rode zwemen geven toegang tot het Vuur van ‘</w:t>
      </w:r>
      <w:proofErr w:type="spellStart"/>
      <w:r w:rsidRPr="00D16D52">
        <w:rPr>
          <w:rFonts w:ascii="Comic Sans MS" w:hAnsi="Comic Sans MS"/>
          <w:sz w:val="19"/>
          <w:szCs w:val="19"/>
        </w:rPr>
        <w:t>Divine</w:t>
      </w:r>
      <w:proofErr w:type="spellEnd"/>
      <w:r w:rsidRPr="00D16D52">
        <w:rPr>
          <w:rFonts w:ascii="Comic Sans MS" w:hAnsi="Comic Sans MS"/>
          <w:sz w:val="19"/>
          <w:szCs w:val="19"/>
        </w:rPr>
        <w:t xml:space="preserve"> Love’, de Goddelijke Liefde, dit is een vuur wat zich in het centrum van ons hart bevindt. Deze helpt je om dit licht in jou te ontwaken waardoor je deze liefde meer zal ervaren. Deze goddelijke lichtkracht brengt op zeer zachte wijze enorm diepe transformaties teweeg. De steen opent je bewustzijn en verhoogt je lichttrilling. Hij brengt diepgaande zachte healing en nieuwe hoop, moed, kracht en nieuw vertrouwen. Deze kristallen zijn sterk verbonden met de regenboog van het volgende universum en brengen hierdoor heel bijzondere licht trillingen van heel het kleurenspectrum met zich mee. Helder Calciet dubbelspaat met inclusies is een krachtige fysieke ontgifter, reinigt alle chakra’s en brengt ze op één lijn. De steen brengt veranderingen teweeg, zorgt voor genezing van de ziel, geeft nieuwe kracht en opent en verheldert de innerlijke en uitwendige ogen. De steen werkt motiverend, bevordert zelfvertrouwen, daadkracht, standvastigheid en geeft hoop en moed. Het verenigt gevoel en verstand, kalmeert de geest en zorgt hiermee voor innerlijke rust. Helder Calciet dubbelspaat reinigt alle lichtlichamen en verbindt deze en dat heeft een grote bewustzijnsgroei en diepe transformatie tot gevolg. De vrouwelijke, zachte Lemurische krachten kun je ook in deze kristallen tegenkomen. Helder calciet dubbelspaat helpt je om je bewuster te worden van je monadisch licht en dit ook meer in je bewustzijn te trekken en te verankeren, opdat je een ware meester en God over je bewustzijn mag worden. Een bijzondere leermeester in een fysiek kristallen “jasje”.</w:t>
      </w:r>
    </w:p>
    <w:p w14:paraId="349062CD" w14:textId="77777777" w:rsidR="00D16D52" w:rsidRPr="00D16D52" w:rsidRDefault="00D16D52" w:rsidP="00D16D52">
      <w:pPr>
        <w:rPr>
          <w:rFonts w:ascii="Comic Sans MS" w:hAnsi="Comic Sans MS"/>
          <w:sz w:val="19"/>
          <w:szCs w:val="19"/>
        </w:rPr>
      </w:pPr>
      <w:proofErr w:type="gramStart"/>
      <w:r w:rsidRPr="00D16D52">
        <w:rPr>
          <w:rFonts w:ascii="Comic Sans MS" w:hAnsi="Comic Sans MS"/>
          <w:sz w:val="19"/>
          <w:szCs w:val="19"/>
        </w:rPr>
        <w:t>www.lichtpuntjekristallen.nl</w:t>
      </w:r>
      <w:proofErr w:type="gramEnd"/>
    </w:p>
    <w:p w14:paraId="222B2C61" w14:textId="77777777" w:rsidR="00D16D52" w:rsidRDefault="00D16D52" w:rsidP="00D16D52">
      <w:pPr>
        <w:rPr>
          <w:rFonts w:ascii="Comic Sans MS" w:hAnsi="Comic Sans MS"/>
          <w:sz w:val="18"/>
          <w:szCs w:val="18"/>
        </w:rPr>
      </w:pPr>
    </w:p>
    <w:p w14:paraId="6D524EA1" w14:textId="77777777" w:rsidR="00D16D52" w:rsidRPr="00D16D52" w:rsidRDefault="00D16D52" w:rsidP="00D16D52">
      <w:pPr>
        <w:rPr>
          <w:rFonts w:ascii="Comic Sans MS" w:hAnsi="Comic Sans MS"/>
          <w:sz w:val="16"/>
          <w:szCs w:val="16"/>
        </w:rPr>
      </w:pPr>
    </w:p>
    <w:p w14:paraId="099F6054" w14:textId="77777777" w:rsidR="00D16D52" w:rsidRPr="00D16D52" w:rsidRDefault="00D16D52" w:rsidP="00D16D52">
      <w:pPr>
        <w:rPr>
          <w:rFonts w:ascii="Comic Sans MS" w:hAnsi="Comic Sans MS"/>
          <w:sz w:val="19"/>
          <w:szCs w:val="19"/>
        </w:rPr>
      </w:pPr>
      <w:r w:rsidRPr="00D16D52">
        <w:rPr>
          <w:rFonts w:ascii="Comic Sans MS" w:hAnsi="Comic Sans MS"/>
          <w:sz w:val="19"/>
          <w:szCs w:val="19"/>
        </w:rPr>
        <w:t>Helder Calciet dubbelspaat met inclusies</w:t>
      </w:r>
    </w:p>
    <w:p w14:paraId="423F2CB0" w14:textId="77777777" w:rsidR="00D16D52" w:rsidRPr="00D16D52" w:rsidRDefault="00D16D52" w:rsidP="00D16D52">
      <w:pPr>
        <w:rPr>
          <w:rFonts w:ascii="Comic Sans MS" w:hAnsi="Comic Sans MS"/>
          <w:sz w:val="18"/>
          <w:szCs w:val="18"/>
        </w:rPr>
      </w:pPr>
      <w:r w:rsidRPr="00D16D52">
        <w:rPr>
          <w:rFonts w:ascii="Comic Sans MS" w:hAnsi="Comic Sans MS"/>
          <w:sz w:val="19"/>
          <w:szCs w:val="19"/>
        </w:rPr>
        <w:t>De zachte lichtkracht van helder Calciet dubbelspaat is zeer bijzonder en uniek in zijn soort. Deze bevatten prachtige inclusies, regenbogen en zwemen. De oranje/gouden kleuren die zich vaak in deze kristallen bevinden verbinden je met de Gouden Straal of Vlam van Opstanding die spirituele overvloed brengt. De diepere oranje/rode zwemen geven toegang tot het Vuur van ‘</w:t>
      </w:r>
      <w:proofErr w:type="spellStart"/>
      <w:r w:rsidRPr="00D16D52">
        <w:rPr>
          <w:rFonts w:ascii="Comic Sans MS" w:hAnsi="Comic Sans MS"/>
          <w:sz w:val="19"/>
          <w:szCs w:val="19"/>
        </w:rPr>
        <w:t>Divine</w:t>
      </w:r>
      <w:proofErr w:type="spellEnd"/>
      <w:r w:rsidRPr="00D16D52">
        <w:rPr>
          <w:rFonts w:ascii="Comic Sans MS" w:hAnsi="Comic Sans MS"/>
          <w:sz w:val="19"/>
          <w:szCs w:val="19"/>
        </w:rPr>
        <w:t xml:space="preserve"> Love’, de Goddelijke Liefde, dit is een vuur wat zich in het centrum van ons hart bevindt. Deze helpt je om dit licht in jou te ontwaken waardoor je deze liefde meer zal ervaren. Deze goddelijke lichtkracht brengt op zeer zachte wijze enorm diepe transformaties teweeg. De steen opent je bewustzijn en verhoogt je lichttrilling. Hij brengt diepgaande zachte healing en nieuwe hoop, moed, kracht en nieuw vertrouwen. Deze kristallen zijn sterk verbonden met de regenboog van het volgende universum en brengen hierdoor heel bijzondere licht trillingen van heel het kleurenspectrum met zich mee. Helder Calciet dubbelspaat met inclusies is een krachtige fysieke ontgifter, reinigt alle chakra’s en brengt ze op één lijn. De steen brengt veranderingen teweeg, zorgt voor genezing van de ziel, geeft nieuwe kracht en opent en verheldert de innerlijke en uitwendige ogen. De steen werkt motiverend, bevordert zelfvertrouwen, daadkracht, standvastigheid en geeft hoop en moed. Het verenigt gevoel en verstand, kalmeert de geest en zorgt hiermee voor innerlijke rust. Helder Calciet dubbelspaat reinigt alle lichtlichamen en verbindt deze en dat heeft een grote bewustzijnsgroei en diepe transformatie tot gevolg. De vrouwelijke, zachte </w:t>
      </w:r>
      <w:r w:rsidRPr="00D16D52">
        <w:rPr>
          <w:rFonts w:ascii="Comic Sans MS" w:hAnsi="Comic Sans MS"/>
          <w:sz w:val="18"/>
          <w:szCs w:val="18"/>
        </w:rPr>
        <w:t>Lemurische krachten kun je ook in deze kristallen tegenkomen. Helder calciet dubbelspaat helpt je om je bewuster te worden van je monadisch licht en dit ook meer in je bewustzijn te trekken en te verankeren, opdat je een ware meester en God over je bewustzijn mag worden. Een bijzondere leermeester in een fysiek kristallen “jasje”.</w:t>
      </w:r>
    </w:p>
    <w:p w14:paraId="0CA2424B" w14:textId="77777777" w:rsidR="0039664A" w:rsidRPr="00D16D52" w:rsidRDefault="00D16D52">
      <w:pPr>
        <w:rPr>
          <w:rFonts w:ascii="Comic Sans MS" w:hAnsi="Comic Sans MS"/>
          <w:sz w:val="18"/>
          <w:szCs w:val="18"/>
        </w:rPr>
      </w:pPr>
      <w:proofErr w:type="gramStart"/>
      <w:r w:rsidRPr="00D16D52">
        <w:rPr>
          <w:rFonts w:ascii="Comic Sans MS" w:hAnsi="Comic Sans MS"/>
          <w:sz w:val="18"/>
          <w:szCs w:val="18"/>
        </w:rPr>
        <w:t>www.lichtpuntjekristallen.nl</w:t>
      </w:r>
      <w:bookmarkStart w:id="0" w:name="_GoBack"/>
      <w:bookmarkEnd w:id="0"/>
      <w:proofErr w:type="gramEnd"/>
    </w:p>
    <w:sectPr w:rsidR="0039664A" w:rsidRPr="00D16D52"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D52"/>
    <w:rsid w:val="00064AAD"/>
    <w:rsid w:val="001E7FD6"/>
    <w:rsid w:val="003B3D47"/>
    <w:rsid w:val="003F2C04"/>
    <w:rsid w:val="00A567FB"/>
    <w:rsid w:val="00AC5384"/>
    <w:rsid w:val="00D16D52"/>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F72576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16D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928</Words>
  <Characters>5106</Characters>
  <Application>Microsoft Macintosh Word</Application>
  <DocSecurity>0</DocSecurity>
  <Lines>42</Lines>
  <Paragraphs>12</Paragraphs>
  <ScaleCrop>false</ScaleCrop>
  <LinksUpToDate>false</LinksUpToDate>
  <CharactersWithSpaces>6022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2017-07-22T12:22:00Z</dcterms:created>
  <dcterms:modified xsi:type="dcterms:W3CDTF">2017-07-22T12:24:00Z</dcterms:modified>
</cp:coreProperties>
</file>