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AD93E" w14:textId="77777777" w:rsidR="00B14A21" w:rsidRPr="00D77E77" w:rsidRDefault="00B14A21" w:rsidP="00B14A21">
      <w:pPr>
        <w:rPr>
          <w:rFonts w:ascii="Comic Sans MS" w:hAnsi="Comic Sans MS"/>
          <w:sz w:val="18"/>
          <w:szCs w:val="18"/>
        </w:rPr>
      </w:pPr>
      <w:r w:rsidRPr="00D77E77">
        <w:rPr>
          <w:rFonts w:ascii="Comic Sans MS" w:hAnsi="Comic Sans MS"/>
          <w:sz w:val="18"/>
          <w:szCs w:val="18"/>
        </w:rPr>
        <w:t>Bumblebee Jaspis (wordt soms Eclipse Stone genoemd)</w:t>
      </w:r>
    </w:p>
    <w:p w14:paraId="44CD0700" w14:textId="1CEB4FE6" w:rsidR="00B14A21" w:rsidRPr="00D77E77" w:rsidRDefault="00EB78DB" w:rsidP="00B14A21">
      <w:pPr>
        <w:rPr>
          <w:rFonts w:ascii="Comic Sans MS" w:hAnsi="Comic Sans MS"/>
          <w:sz w:val="18"/>
          <w:szCs w:val="18"/>
        </w:rPr>
      </w:pPr>
      <w:r w:rsidRPr="00D77E77">
        <w:rPr>
          <w:rFonts w:ascii="Comic Sans MS" w:hAnsi="Comic Sans MS"/>
          <w:sz w:val="18"/>
          <w:szCs w:val="18"/>
        </w:rPr>
        <w:t>Bumblebee Jaspis</w:t>
      </w:r>
      <w:r w:rsidR="00B14A21" w:rsidRPr="00D77E77">
        <w:rPr>
          <w:rFonts w:ascii="Comic Sans MS" w:hAnsi="Comic Sans MS"/>
          <w:sz w:val="18"/>
          <w:szCs w:val="18"/>
        </w:rPr>
        <w:t xml:space="preserve"> is nog niet heel lang geleden ontdekt bij Mount </w:t>
      </w:r>
      <w:proofErr w:type="spellStart"/>
      <w:r w:rsidR="00B14A21" w:rsidRPr="00D77E77">
        <w:rPr>
          <w:rFonts w:ascii="Comic Sans MS" w:hAnsi="Comic Sans MS"/>
          <w:sz w:val="18"/>
          <w:szCs w:val="18"/>
        </w:rPr>
        <w:t>Papandayan</w:t>
      </w:r>
      <w:proofErr w:type="spellEnd"/>
      <w:r w:rsidR="00B14A21" w:rsidRPr="00D77E77">
        <w:rPr>
          <w:rFonts w:ascii="Comic Sans MS" w:hAnsi="Comic Sans MS"/>
          <w:sz w:val="18"/>
          <w:szCs w:val="18"/>
        </w:rPr>
        <w:t xml:space="preserve"> op West Java. Dit is één van de hoogste vulkanen van Indonesië. Deze steen is een krachtige combinatie van een aantal stenen waaronder </w:t>
      </w:r>
      <w:r w:rsidR="00C90915" w:rsidRPr="00D77E77">
        <w:rPr>
          <w:rFonts w:ascii="Comic Sans MS" w:hAnsi="Comic Sans MS"/>
          <w:sz w:val="18"/>
          <w:szCs w:val="18"/>
        </w:rPr>
        <w:t xml:space="preserve">Zwavel, </w:t>
      </w:r>
      <w:r w:rsidR="00B14A21" w:rsidRPr="00D77E77">
        <w:rPr>
          <w:rFonts w:ascii="Comic Sans MS" w:hAnsi="Comic Sans MS"/>
          <w:sz w:val="18"/>
          <w:szCs w:val="18"/>
        </w:rPr>
        <w:t>Orp</w:t>
      </w:r>
      <w:r w:rsidR="00C90915" w:rsidRPr="00D77E77">
        <w:rPr>
          <w:rFonts w:ascii="Comic Sans MS" w:hAnsi="Comic Sans MS"/>
          <w:sz w:val="18"/>
          <w:szCs w:val="18"/>
        </w:rPr>
        <w:t>iment en zwarte Agaat of Jaspis en Kwarts.</w:t>
      </w:r>
      <w:r w:rsidR="00B14A21" w:rsidRPr="00D77E77">
        <w:rPr>
          <w:rFonts w:ascii="Comic Sans MS" w:hAnsi="Comic Sans MS"/>
          <w:sz w:val="18"/>
          <w:szCs w:val="18"/>
        </w:rPr>
        <w:t xml:space="preserve"> Deze steen vertegenwoordigt de Wijze Vrouw, de oude priesteres die kennis en wijsheid in zich draagt. Deze vrouwen werden geëerd in de gemeenschap waarin ze leefden. Met deze steen komen vrouwen de in de menopauze zijn weer in hun kracht en leren ze dat ze hun plaats in de maatschappij verdienen. Voor mannen die een midlifecrisis hebben stimuleert deze steen een nieuwe start te maken. De steen geeft kracht en ondersteunt</w:t>
      </w:r>
      <w:r w:rsidRPr="00D77E77">
        <w:rPr>
          <w:rFonts w:ascii="Comic Sans MS" w:hAnsi="Comic Sans MS"/>
          <w:sz w:val="18"/>
          <w:szCs w:val="18"/>
        </w:rPr>
        <w:t xml:space="preserve"> in tijden van veranderingen, </w:t>
      </w:r>
      <w:r w:rsidR="00B14A21" w:rsidRPr="00D77E77">
        <w:rPr>
          <w:rFonts w:ascii="Comic Sans MS" w:hAnsi="Comic Sans MS"/>
          <w:sz w:val="18"/>
          <w:szCs w:val="18"/>
        </w:rPr>
        <w:t>bij stress</w:t>
      </w:r>
      <w:r w:rsidRPr="00D77E77">
        <w:rPr>
          <w:rFonts w:ascii="Comic Sans MS" w:hAnsi="Comic Sans MS"/>
          <w:sz w:val="18"/>
          <w:szCs w:val="18"/>
        </w:rPr>
        <w:t xml:space="preserve"> en helpt problemen te overwinnen</w:t>
      </w:r>
      <w:r w:rsidR="00B14A21" w:rsidRPr="00D77E77">
        <w:rPr>
          <w:rFonts w:ascii="Comic Sans MS" w:hAnsi="Comic Sans MS"/>
          <w:sz w:val="18"/>
          <w:szCs w:val="18"/>
        </w:rPr>
        <w:t>. Bumblebee maakt je gedachten helder en helpt je vooruit te plannen, maar tegelijkertijd maakt hij je flexibel om mee te gaan met de omstandigheden van het leven die nodig zijn voor de groei van j</w:t>
      </w:r>
      <w:r w:rsidRPr="00D77E77">
        <w:rPr>
          <w:rFonts w:ascii="Comic Sans MS" w:hAnsi="Comic Sans MS"/>
          <w:sz w:val="18"/>
          <w:szCs w:val="18"/>
        </w:rPr>
        <w:t>e ziel. Hij resoneert sterk met het 2</w:t>
      </w:r>
      <w:r w:rsidRPr="00D77E77">
        <w:rPr>
          <w:rFonts w:ascii="Comic Sans MS" w:hAnsi="Comic Sans MS"/>
          <w:sz w:val="18"/>
          <w:szCs w:val="18"/>
          <w:vertAlign w:val="superscript"/>
        </w:rPr>
        <w:t>e</w:t>
      </w:r>
      <w:r w:rsidRPr="00D77E77">
        <w:rPr>
          <w:rFonts w:ascii="Comic Sans MS" w:hAnsi="Comic Sans MS"/>
          <w:sz w:val="18"/>
          <w:szCs w:val="18"/>
        </w:rPr>
        <w:t xml:space="preserve"> en 3</w:t>
      </w:r>
      <w:r w:rsidRPr="00D77E77">
        <w:rPr>
          <w:rFonts w:ascii="Comic Sans MS" w:hAnsi="Comic Sans MS"/>
          <w:sz w:val="18"/>
          <w:szCs w:val="18"/>
          <w:vertAlign w:val="superscript"/>
        </w:rPr>
        <w:t>e</w:t>
      </w:r>
      <w:r w:rsidRPr="00D77E77">
        <w:rPr>
          <w:rFonts w:ascii="Comic Sans MS" w:hAnsi="Comic Sans MS"/>
          <w:sz w:val="18"/>
          <w:szCs w:val="18"/>
        </w:rPr>
        <w:t xml:space="preserve"> chakra, geeft deze veel energie en geeft inspiratie en helpt je creatief te manifesteren. Ook verwijdert de steen daar blokkades en helpt je te realiseren wat je nog heel graag wilt doen en wat je voelt, wat je roeping is. Hij helpt je om je dromen te realiseren. </w:t>
      </w:r>
      <w:r w:rsidR="00B14A21" w:rsidRPr="00D77E77">
        <w:rPr>
          <w:rFonts w:ascii="Comic Sans MS" w:hAnsi="Comic Sans MS"/>
          <w:sz w:val="18"/>
          <w:szCs w:val="18"/>
        </w:rPr>
        <w:t xml:space="preserve">Bumblebee nodigt je uit om totaal eerlijk naar jezelf te zijn. </w:t>
      </w:r>
      <w:r w:rsidRPr="00D77E77">
        <w:rPr>
          <w:rFonts w:ascii="Comic Sans MS" w:hAnsi="Comic Sans MS"/>
          <w:sz w:val="18"/>
          <w:szCs w:val="18"/>
        </w:rPr>
        <w:t xml:space="preserve">Dit is ook een steen van avontuur, hij stimuleert je mentaal zodat je op het juiste moment kunt handelen, hij activeert positieve neuronen zodat je meer bewust wordt van je instincten, van je ingevingen. Bumblebee geeft moed, maakt assertief, geeft uithoudingsvermogen en concentratie. </w:t>
      </w:r>
      <w:r w:rsidR="00B14A21" w:rsidRPr="00D77E77">
        <w:rPr>
          <w:rFonts w:ascii="Comic Sans MS" w:hAnsi="Comic Sans MS"/>
          <w:sz w:val="18"/>
          <w:szCs w:val="18"/>
        </w:rPr>
        <w:t>De steen vertegenwoordigt ook de overwinning van bijen, omdat ze eigenlijk aerodynamisch gezien helemaal niet zouden kunnen vliegen. De steen ondersteunt de bijenvolken van de aarde die met uitst</w:t>
      </w:r>
      <w:r w:rsidRPr="00D77E77">
        <w:rPr>
          <w:rFonts w:ascii="Comic Sans MS" w:hAnsi="Comic Sans MS"/>
          <w:sz w:val="18"/>
          <w:szCs w:val="18"/>
        </w:rPr>
        <w:t>erven bedreigd zijn. Deze steen</w:t>
      </w:r>
      <w:r w:rsidR="00B14A21" w:rsidRPr="00D77E77">
        <w:rPr>
          <w:rFonts w:ascii="Comic Sans MS" w:hAnsi="Comic Sans MS"/>
          <w:sz w:val="18"/>
          <w:szCs w:val="18"/>
        </w:rPr>
        <w:t xml:space="preserve"> helpt gevoelens van haat, wrok en jaloezie te overwinnen en vult je hart met plezier en liefde.</w:t>
      </w:r>
      <w:r w:rsidR="00736A05" w:rsidRPr="00D77E77">
        <w:rPr>
          <w:rFonts w:ascii="Comic Sans MS" w:hAnsi="Comic Sans MS"/>
          <w:sz w:val="18"/>
          <w:szCs w:val="18"/>
        </w:rPr>
        <w:t xml:space="preserve"> </w:t>
      </w:r>
      <w:r w:rsidRPr="00D77E77">
        <w:rPr>
          <w:rFonts w:ascii="Comic Sans MS" w:hAnsi="Comic Sans MS"/>
          <w:sz w:val="18"/>
          <w:szCs w:val="18"/>
        </w:rPr>
        <w:t>Ook reinigt hij je energetisch en is goed voor darmen, lever en nieren, emotioneel helpt hij bij angsten en besluiteloosheid.</w:t>
      </w:r>
      <w:r w:rsidR="00067F54">
        <w:rPr>
          <w:rFonts w:ascii="Comic Sans MS" w:hAnsi="Comic Sans MS"/>
          <w:sz w:val="18"/>
          <w:szCs w:val="18"/>
        </w:rPr>
        <w:t xml:space="preserve"> Handen wassen na gebruik en geen elixer van maken, de steen </w:t>
      </w:r>
      <w:r w:rsidR="00736A05" w:rsidRPr="00D77E77">
        <w:rPr>
          <w:rFonts w:ascii="Comic Sans MS" w:hAnsi="Comic Sans MS"/>
          <w:sz w:val="18"/>
          <w:szCs w:val="18"/>
        </w:rPr>
        <w:t>is giftig om te drinken.</w:t>
      </w:r>
    </w:p>
    <w:p w14:paraId="08925F00" w14:textId="77777777" w:rsidR="00B14A21" w:rsidRPr="00D77E77" w:rsidRDefault="00B14A21" w:rsidP="00B14A21">
      <w:pPr>
        <w:rPr>
          <w:rFonts w:ascii="Comic Sans MS" w:hAnsi="Comic Sans MS"/>
          <w:sz w:val="18"/>
          <w:szCs w:val="18"/>
        </w:rPr>
      </w:pPr>
      <w:r w:rsidRPr="00D77E77">
        <w:rPr>
          <w:rFonts w:ascii="Comic Sans MS" w:hAnsi="Comic Sans MS"/>
          <w:sz w:val="18"/>
          <w:szCs w:val="18"/>
        </w:rPr>
        <w:t>www.lichtpuntjekristallen.nl</w:t>
      </w:r>
    </w:p>
    <w:p w14:paraId="725327DD" w14:textId="77777777" w:rsidR="00B14A21" w:rsidRPr="00D77E77" w:rsidRDefault="00B14A21" w:rsidP="00B14A21">
      <w:pPr>
        <w:rPr>
          <w:rFonts w:ascii="Comic Sans MS" w:hAnsi="Comic Sans MS"/>
          <w:sz w:val="18"/>
          <w:szCs w:val="18"/>
        </w:rPr>
      </w:pPr>
    </w:p>
    <w:p w14:paraId="7B2D3135" w14:textId="77777777" w:rsidR="00B14A21" w:rsidRPr="00D77E77" w:rsidRDefault="00B14A21" w:rsidP="00B14A21">
      <w:pPr>
        <w:rPr>
          <w:rFonts w:ascii="Comic Sans MS" w:hAnsi="Comic Sans MS"/>
          <w:sz w:val="18"/>
          <w:szCs w:val="18"/>
        </w:rPr>
      </w:pPr>
    </w:p>
    <w:p w14:paraId="18408EED" w14:textId="77777777" w:rsidR="00D77E77" w:rsidRPr="00D77E77" w:rsidRDefault="00D77E77" w:rsidP="00D77E77">
      <w:pPr>
        <w:rPr>
          <w:rFonts w:ascii="Comic Sans MS" w:hAnsi="Comic Sans MS"/>
          <w:sz w:val="19"/>
          <w:szCs w:val="19"/>
        </w:rPr>
      </w:pPr>
      <w:r w:rsidRPr="00D77E77">
        <w:rPr>
          <w:rFonts w:ascii="Comic Sans MS" w:hAnsi="Comic Sans MS"/>
          <w:sz w:val="19"/>
          <w:szCs w:val="19"/>
        </w:rPr>
        <w:t>Bumblebee Jaspis (wordt soms Eclipse Stone genoemd)</w:t>
      </w:r>
    </w:p>
    <w:p w14:paraId="7FB7CFBE" w14:textId="70BE4EA7" w:rsidR="00D77E77" w:rsidRPr="00D77E77" w:rsidRDefault="00D77E77" w:rsidP="00D77E77">
      <w:pPr>
        <w:rPr>
          <w:rFonts w:ascii="Comic Sans MS" w:hAnsi="Comic Sans MS"/>
          <w:sz w:val="19"/>
          <w:szCs w:val="19"/>
        </w:rPr>
      </w:pPr>
      <w:r w:rsidRPr="00D77E77">
        <w:rPr>
          <w:rFonts w:ascii="Comic Sans MS" w:hAnsi="Comic Sans MS"/>
          <w:sz w:val="19"/>
          <w:szCs w:val="19"/>
        </w:rPr>
        <w:t xml:space="preserve">Bumblebee Jaspis is nog niet heel lang geleden ontdekt bij Mount </w:t>
      </w:r>
      <w:proofErr w:type="spellStart"/>
      <w:r w:rsidRPr="00D77E77">
        <w:rPr>
          <w:rFonts w:ascii="Comic Sans MS" w:hAnsi="Comic Sans MS"/>
          <w:sz w:val="19"/>
          <w:szCs w:val="19"/>
        </w:rPr>
        <w:t>Papandayan</w:t>
      </w:r>
      <w:proofErr w:type="spellEnd"/>
      <w:r w:rsidRPr="00D77E77">
        <w:rPr>
          <w:rFonts w:ascii="Comic Sans MS" w:hAnsi="Comic Sans MS"/>
          <w:sz w:val="19"/>
          <w:szCs w:val="19"/>
        </w:rPr>
        <w:t xml:space="preserve"> op West Java. Dit is één van de hoogste vulkanen van Indonesië. Deze steen is een krachtige combinatie van een aantal stenen waaronder Zwavel, Orpiment en zwarte Agaat of Jaspis en Kwarts. Deze steen vertegenwoordigt de Wijze Vrouw, de oude priesteres die kennis en wijsheid in zich draagt. Deze vrouwen werden geëerd in de gemeenschap waarin ze leefden. Met deze steen komen vrouwen de in de menopauze zijn weer in hun kracht en leren ze dat ze hun plaats in de maatschappij verdienen. Voor mannen die een midlifecrisis hebben stimuleert deze steen een nieuwe start te maken. De steen geeft kracht en ondersteunt in tijden van veranderingen, bij stress en helpt problemen te overwinnen. Bumblebee maakt je gedachten helder en helpt je vooruit te plannen, maar tegelijkertijd maakt hij je flexibel om mee te gaan met de omstandigheden van het leven die nodig zijn voor de groei van je ziel. Hij resoneert sterk met het 2</w:t>
      </w:r>
      <w:r w:rsidRPr="00D77E77">
        <w:rPr>
          <w:rFonts w:ascii="Comic Sans MS" w:hAnsi="Comic Sans MS"/>
          <w:sz w:val="19"/>
          <w:szCs w:val="19"/>
          <w:vertAlign w:val="superscript"/>
        </w:rPr>
        <w:t>e</w:t>
      </w:r>
      <w:r w:rsidRPr="00D77E77">
        <w:rPr>
          <w:rFonts w:ascii="Comic Sans MS" w:hAnsi="Comic Sans MS"/>
          <w:sz w:val="19"/>
          <w:szCs w:val="19"/>
        </w:rPr>
        <w:t xml:space="preserve"> en 3</w:t>
      </w:r>
      <w:r w:rsidRPr="00D77E77">
        <w:rPr>
          <w:rFonts w:ascii="Comic Sans MS" w:hAnsi="Comic Sans MS"/>
          <w:sz w:val="19"/>
          <w:szCs w:val="19"/>
          <w:vertAlign w:val="superscript"/>
        </w:rPr>
        <w:t>e</w:t>
      </w:r>
      <w:r w:rsidRPr="00D77E77">
        <w:rPr>
          <w:rFonts w:ascii="Comic Sans MS" w:hAnsi="Comic Sans MS"/>
          <w:sz w:val="19"/>
          <w:szCs w:val="19"/>
        </w:rPr>
        <w:t xml:space="preserve"> chakra, geeft deze veel energie en geeft inspiratie en helpt je creatief te manifesteren. Ook verwijdert de steen daar blokkades en helpt je te realiseren wat je nog heel graag wilt doen en wat je voelt, wat je roeping is. Hij helpt je om je dromen te realiseren. Bumblebee nodigt je uit om totaal eerlijk naar jezelf te zijn. Dit is ook een steen van avontuur, hij stimuleert je mentaal zodat je op het juiste moment kunt handelen, hij activeert positieve neuronen zodat je meer bewust wordt van je instincten, van je ingevingen. Bumblebee geeft moed, maakt assertief, geeft uithoudingsvermogen en concentratie. De steen vertegenwoordigt ook de overwinning van bijen, omdat ze eigenlijk aerodynamisch gezien helemaal niet zouden kunnen vliegen. De steen ondersteunt de bijenvolken van de aarde die met uitsterven bedreigd zijn. Deze steen helpt gevoelens van haat, wrok en jaloezie te overwinnen en vult je hart met plezier en liefde. Ook reinigt hij je energetisch en is goed voor darmen, lever en nieren, emotioneel helpt hij bij angsten en besluiteloosheid. </w:t>
      </w:r>
      <w:r w:rsidR="00067F54">
        <w:rPr>
          <w:rFonts w:ascii="Comic Sans MS" w:hAnsi="Comic Sans MS"/>
          <w:sz w:val="18"/>
          <w:szCs w:val="18"/>
        </w:rPr>
        <w:t xml:space="preserve">Handen wassen na gebruik en geen elixer van maken, de steen </w:t>
      </w:r>
      <w:r w:rsidR="00067F54" w:rsidRPr="00D77E77">
        <w:rPr>
          <w:rFonts w:ascii="Comic Sans MS" w:hAnsi="Comic Sans MS"/>
          <w:sz w:val="18"/>
          <w:szCs w:val="18"/>
        </w:rPr>
        <w:t>is giftig om te drinken.</w:t>
      </w:r>
    </w:p>
    <w:p w14:paraId="49A9AE53" w14:textId="77777777" w:rsidR="00D77E77" w:rsidRPr="00D77E77" w:rsidRDefault="00D77E77" w:rsidP="00D77E77">
      <w:pPr>
        <w:rPr>
          <w:rFonts w:ascii="Comic Sans MS" w:hAnsi="Comic Sans MS"/>
          <w:sz w:val="19"/>
          <w:szCs w:val="19"/>
        </w:rPr>
      </w:pPr>
      <w:proofErr w:type="gramStart"/>
      <w:r w:rsidRPr="00D77E77">
        <w:rPr>
          <w:rFonts w:ascii="Comic Sans MS" w:hAnsi="Comic Sans MS"/>
          <w:sz w:val="19"/>
          <w:szCs w:val="19"/>
        </w:rPr>
        <w:t>www.lichtpuntjekristallen.nl</w:t>
      </w:r>
      <w:proofErr w:type="gramEnd"/>
    </w:p>
    <w:p w14:paraId="0D917B33" w14:textId="77777777" w:rsidR="00D77E77" w:rsidRPr="00D77E77" w:rsidRDefault="00D77E77" w:rsidP="00D77E77">
      <w:pPr>
        <w:rPr>
          <w:rFonts w:ascii="Comic Sans MS" w:hAnsi="Comic Sans MS"/>
          <w:sz w:val="18"/>
          <w:szCs w:val="18"/>
        </w:rPr>
      </w:pPr>
    </w:p>
    <w:p w14:paraId="21300D39" w14:textId="77777777" w:rsidR="00D77E77" w:rsidRPr="00D77E77" w:rsidRDefault="00D77E77" w:rsidP="00D77E77">
      <w:pPr>
        <w:rPr>
          <w:rFonts w:ascii="Comic Sans MS" w:hAnsi="Comic Sans MS"/>
          <w:sz w:val="18"/>
          <w:szCs w:val="18"/>
        </w:rPr>
      </w:pPr>
    </w:p>
    <w:p w14:paraId="4B78184D" w14:textId="77777777" w:rsidR="00D77E77" w:rsidRPr="00D77E77" w:rsidRDefault="00D77E77" w:rsidP="00D77E77">
      <w:pPr>
        <w:rPr>
          <w:rFonts w:ascii="Comic Sans MS" w:hAnsi="Comic Sans MS"/>
          <w:sz w:val="18"/>
          <w:szCs w:val="18"/>
        </w:rPr>
      </w:pPr>
      <w:r w:rsidRPr="00D77E77">
        <w:rPr>
          <w:rFonts w:ascii="Comic Sans MS" w:hAnsi="Comic Sans MS"/>
          <w:sz w:val="18"/>
          <w:szCs w:val="18"/>
        </w:rPr>
        <w:t>Bumblebee Jaspis (wordt soms Eclipse Stone genoemd)</w:t>
      </w:r>
    </w:p>
    <w:p w14:paraId="59491E95" w14:textId="52D294F8" w:rsidR="00D77E77" w:rsidRPr="00D77E77" w:rsidRDefault="00D77E77" w:rsidP="00D77E77">
      <w:pPr>
        <w:rPr>
          <w:rFonts w:ascii="Comic Sans MS" w:hAnsi="Comic Sans MS"/>
          <w:sz w:val="18"/>
          <w:szCs w:val="18"/>
        </w:rPr>
      </w:pPr>
      <w:r w:rsidRPr="00D77E77">
        <w:rPr>
          <w:rFonts w:ascii="Comic Sans MS" w:hAnsi="Comic Sans MS"/>
          <w:sz w:val="18"/>
          <w:szCs w:val="18"/>
        </w:rPr>
        <w:t xml:space="preserve">Bumblebee Jaspis is nog niet heel lang geleden ontdekt bij Mount </w:t>
      </w:r>
      <w:proofErr w:type="spellStart"/>
      <w:r w:rsidRPr="00D77E77">
        <w:rPr>
          <w:rFonts w:ascii="Comic Sans MS" w:hAnsi="Comic Sans MS"/>
          <w:sz w:val="18"/>
          <w:szCs w:val="18"/>
        </w:rPr>
        <w:t>Papandayan</w:t>
      </w:r>
      <w:proofErr w:type="spellEnd"/>
      <w:r w:rsidRPr="00D77E77">
        <w:rPr>
          <w:rFonts w:ascii="Comic Sans MS" w:hAnsi="Comic Sans MS"/>
          <w:sz w:val="18"/>
          <w:szCs w:val="18"/>
        </w:rPr>
        <w:t xml:space="preserve"> op West Java. Dit is één van de hoogste vulkanen van Indonesië. Deze steen is een krachtige combinatie van een aantal stenen waaronder Zwavel, Orpiment en zwarte Agaat of Jaspis en Kwarts. Deze steen vertegenwoordigt de Wijze Vrouw, de oude priesteres die kennis en wijsheid in zich draagt. Deze vrouwen werden geëerd in de gemeenschap waarin ze leefden. Met deze steen komen vrouwen de in de menopauze zijn weer in hun kracht en leren ze dat ze hun plaats in de maatschappij verdienen. Voor mannen die een midlifecrisis hebben stimuleert deze steen een nieuwe start te maken. De steen geeft kracht en ondersteunt in tijden van veranderingen, bij stress en helpt problemen te overwinnen. Bumblebee maakt je gedachten helder en helpt je vooruit te plannen, maar tegelijkertijd maakt hij je flexibel om mee te gaan met de omstandigheden van het leven die nodig zijn voor de groei van je ziel. Hij resoneert sterk met het 2</w:t>
      </w:r>
      <w:r w:rsidRPr="00D77E77">
        <w:rPr>
          <w:rFonts w:ascii="Comic Sans MS" w:hAnsi="Comic Sans MS"/>
          <w:sz w:val="18"/>
          <w:szCs w:val="18"/>
          <w:vertAlign w:val="superscript"/>
        </w:rPr>
        <w:t>e</w:t>
      </w:r>
      <w:r w:rsidRPr="00D77E77">
        <w:rPr>
          <w:rFonts w:ascii="Comic Sans MS" w:hAnsi="Comic Sans MS"/>
          <w:sz w:val="18"/>
          <w:szCs w:val="18"/>
        </w:rPr>
        <w:t xml:space="preserve"> en 3</w:t>
      </w:r>
      <w:r w:rsidRPr="00D77E77">
        <w:rPr>
          <w:rFonts w:ascii="Comic Sans MS" w:hAnsi="Comic Sans MS"/>
          <w:sz w:val="18"/>
          <w:szCs w:val="18"/>
          <w:vertAlign w:val="superscript"/>
        </w:rPr>
        <w:t>e</w:t>
      </w:r>
      <w:r w:rsidRPr="00D77E77">
        <w:rPr>
          <w:rFonts w:ascii="Comic Sans MS" w:hAnsi="Comic Sans MS"/>
          <w:sz w:val="18"/>
          <w:szCs w:val="18"/>
        </w:rPr>
        <w:t xml:space="preserve"> chakra, geeft deze veel energie en geeft inspiratie en helpt je creatief te manifesteren. Ook verwijdert de steen daar blokkades en helpt je te realiseren wat je nog heel graag wilt doen en wat je voelt, wat je roeping is. Hij helpt je om je dromen te realiseren. Bumblebee nodigt je uit om totaal eerlijk naar jezelf te zijn. Dit is ook een steen van avontuur, hij stimuleert je mentaal zodat je op het juiste moment kunt handelen, hij activeert positieve neuronen zodat je meer bewust wordt van je instincten, van je ingevingen. Bumblebee geeft moed, maakt assertief, geeft uithoudingsvermogen en concentratie. De steen vertegenwoordigt ook de overwinning van bijen, omdat ze eigenlijk aerodynamisch gezien helemaal niet zouden kunnen vliegen. De steen ondersteunt de bijenvolken van de aarde die met uitsterven bedreigd zijn. Deze steen helpt gevoelens van haat, wrok en jaloezie te overwinnen en vult je hart met plezier en liefde. Ook reinigt hij je energetisch en is goed voor darmen, lever en nieren, emotioneel helpt hij bij angsten en besluiteloosheid. </w:t>
      </w:r>
      <w:r w:rsidR="00067F54">
        <w:rPr>
          <w:rFonts w:ascii="Comic Sans MS" w:hAnsi="Comic Sans MS"/>
          <w:sz w:val="18"/>
          <w:szCs w:val="18"/>
        </w:rPr>
        <w:t xml:space="preserve">Handen wassen na gebruik en geen elixer van maken, de steen </w:t>
      </w:r>
      <w:r w:rsidR="00067F54" w:rsidRPr="00D77E77">
        <w:rPr>
          <w:rFonts w:ascii="Comic Sans MS" w:hAnsi="Comic Sans MS"/>
          <w:sz w:val="18"/>
          <w:szCs w:val="18"/>
        </w:rPr>
        <w:t>is giftig om te drinken.</w:t>
      </w:r>
    </w:p>
    <w:p w14:paraId="3B8E0A9F" w14:textId="649F201B" w:rsidR="007F6C79" w:rsidRPr="00D77E77" w:rsidRDefault="00D77E77">
      <w:pPr>
        <w:rPr>
          <w:rFonts w:ascii="Comic Sans MS" w:hAnsi="Comic Sans MS"/>
          <w:sz w:val="18"/>
          <w:szCs w:val="18"/>
        </w:rPr>
      </w:pPr>
      <w:proofErr w:type="gramStart"/>
      <w:r w:rsidRPr="00D77E77">
        <w:rPr>
          <w:rFonts w:ascii="Comic Sans MS" w:hAnsi="Comic Sans MS"/>
          <w:sz w:val="18"/>
          <w:szCs w:val="18"/>
        </w:rPr>
        <w:t>www.lichtpuntjekristallen.nl</w:t>
      </w:r>
      <w:proofErr w:type="gramEnd"/>
    </w:p>
    <w:sectPr w:rsidR="007F6C79" w:rsidRPr="00D77E77" w:rsidSect="00B14A21">
      <w:pgSz w:w="11900" w:h="16840"/>
      <w:pgMar w:top="454" w:right="454" w:bottom="454"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A21"/>
    <w:rsid w:val="00067F54"/>
    <w:rsid w:val="00172026"/>
    <w:rsid w:val="00736A05"/>
    <w:rsid w:val="007F6C79"/>
    <w:rsid w:val="00B14A21"/>
    <w:rsid w:val="00C90915"/>
    <w:rsid w:val="00CE2E50"/>
    <w:rsid w:val="00D77E77"/>
    <w:rsid w:val="00EB78D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B6F0242"/>
  <w15:docId w15:val="{EAA05937-8A0D-784C-BA9C-EB9EE2B41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A2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14A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1030</Words>
  <Characters>5670</Characters>
  <Application>Microsoft Office Word</Application>
  <DocSecurity>0</DocSecurity>
  <Lines>47</Lines>
  <Paragraphs>13</Paragraphs>
  <ScaleCrop>false</ScaleCrop>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2021-12-12T14:16:00Z</dcterms:created>
  <dcterms:modified xsi:type="dcterms:W3CDTF">2021-12-12T14:16:00Z</dcterms:modified>
</cp:coreProperties>
</file>