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D18DB" w14:textId="77777777" w:rsidR="00AD48F2" w:rsidRPr="00FE50C2" w:rsidRDefault="00AD48F2" w:rsidP="00AD48F2">
      <w:pPr>
        <w:rPr>
          <w:rFonts w:ascii="Comic Sans MS" w:hAnsi="Comic Sans MS"/>
          <w:b/>
          <w:bCs/>
          <w:sz w:val="21"/>
          <w:szCs w:val="21"/>
        </w:rPr>
      </w:pPr>
      <w:r w:rsidRPr="00FE50C2">
        <w:rPr>
          <w:rFonts w:ascii="Comic Sans MS" w:hAnsi="Comic Sans MS"/>
          <w:b/>
          <w:bCs/>
          <w:sz w:val="21"/>
          <w:szCs w:val="21"/>
        </w:rPr>
        <w:t>Blauwe Anatase op en in kwarts uit Corinto, Brazilië.</w:t>
      </w:r>
    </w:p>
    <w:p w14:paraId="424F534A" w14:textId="77777777" w:rsidR="00AD48F2" w:rsidRDefault="00AD48F2" w:rsidP="00AD48F2">
      <w:r w:rsidRPr="00FE50C2">
        <w:rPr>
          <w:rFonts w:ascii="Comic Sans MS" w:hAnsi="Comic Sans MS"/>
          <w:sz w:val="18"/>
          <w:szCs w:val="18"/>
        </w:rPr>
        <w:t xml:space="preserve">Deze zeldzame blauwe Anatase op en in kwartspunten zijn gevonden in </w:t>
      </w:r>
      <w:proofErr w:type="spellStart"/>
      <w:r w:rsidRPr="00FE50C2">
        <w:rPr>
          <w:rFonts w:ascii="Comic Sans MS" w:hAnsi="Comic Sans MS"/>
          <w:sz w:val="18"/>
          <w:szCs w:val="18"/>
        </w:rPr>
        <w:t>Olhos</w:t>
      </w:r>
      <w:proofErr w:type="spellEnd"/>
      <w:r w:rsidRPr="00FE50C2">
        <w:rPr>
          <w:rFonts w:ascii="Comic Sans MS" w:hAnsi="Comic Sans MS"/>
          <w:sz w:val="18"/>
          <w:szCs w:val="18"/>
        </w:rPr>
        <w:t xml:space="preserve"> </w:t>
      </w:r>
      <w:proofErr w:type="spellStart"/>
      <w:r w:rsidRPr="00FE50C2">
        <w:rPr>
          <w:rFonts w:ascii="Comic Sans MS" w:hAnsi="Comic Sans MS"/>
          <w:sz w:val="18"/>
          <w:szCs w:val="18"/>
        </w:rPr>
        <w:t>D’Agua</w:t>
      </w:r>
      <w:proofErr w:type="spellEnd"/>
      <w:r w:rsidRPr="00FE50C2">
        <w:rPr>
          <w:rFonts w:ascii="Comic Sans MS" w:hAnsi="Comic Sans MS"/>
          <w:sz w:val="18"/>
          <w:szCs w:val="18"/>
        </w:rPr>
        <w:t xml:space="preserve">, Corinto, Minas Gerais, Brazilië. Deze unieke kristallen hebben een zeer hoge vibratie en laten voelen waar zich nog blokkades in je </w:t>
      </w:r>
      <w:r w:rsidRPr="00D56F33">
        <w:rPr>
          <w:rFonts w:ascii="Comic Sans MS" w:hAnsi="Comic Sans MS"/>
          <w:sz w:val="18"/>
          <w:szCs w:val="18"/>
        </w:rPr>
        <w:t>lichaam bevinden, aandachtspunten welke er nog uit je systeem mogen stromen of wat nog mag doorstromen in je lichaam. Anatase zorgt voor heldere gedachten, helpt ons vanuit een ander zicht te kijken en herinnert ons dat we altijd een keus hebben en alles in ons leven kunnen veranderen. Je hebt controle over je eigen leven. Blauwe Anatase helpt ruimte te creëren om je Prana-kanaal helemaal open te kunnen zetten, zodat je een soort ‘breedband kanaal’ kan zijn. Je dient zo schoon mogelijk te zijn, want hoe schoner je bent hoe meer je deze frequenties kunt toelaten.</w:t>
      </w:r>
      <w:r w:rsidRPr="00792D6B">
        <w:rPr>
          <w:rFonts w:ascii="Comic Sans MS" w:hAnsi="Comic Sans MS"/>
          <w:sz w:val="18"/>
          <w:szCs w:val="18"/>
        </w:rPr>
        <w:t xml:space="preserve"> De hoogte en breedte van de frequenties die binnen kunnen komen ligt aan hoe schoon jij bent. Deze nieuwe generatie kristallen die nu gevonden worden bieden ons extra ondersteuning en begeleiding bij processen van vernieuwing op cel en DNA-niveau. Deze kristallen met een nieuwe blauwdruk kunnen mensen die eraan toe zijn, die al veel aan zichzelf gewerkt hebben, op meer verfijnde niveaus ondersteunen. Deze kristallen gaan met een grote precisie, net als een chirurg naar plekken die aandacht nodig hebben, waardoor verandering plaats kan vinden en we in heelheid en verbondenheid kunnen gaan leven.</w:t>
      </w:r>
      <w:r>
        <w:t xml:space="preserve"> </w:t>
      </w:r>
    </w:p>
    <w:p w14:paraId="783B0D87" w14:textId="77777777" w:rsidR="00AD48F2" w:rsidRDefault="00AD48F2" w:rsidP="00AD48F2">
      <w:pPr>
        <w:rPr>
          <w:rFonts w:ascii="Comic Sans MS" w:hAnsi="Comic Sans MS"/>
          <w:b/>
          <w:bCs/>
          <w:i/>
          <w:iCs/>
          <w:sz w:val="21"/>
          <w:szCs w:val="21"/>
        </w:rPr>
      </w:pPr>
    </w:p>
    <w:p w14:paraId="76AF2379" w14:textId="77777777" w:rsidR="00AD48F2" w:rsidRPr="00FE50C2" w:rsidRDefault="00AD48F2" w:rsidP="00AD48F2">
      <w:pPr>
        <w:rPr>
          <w:rFonts w:ascii="Comic Sans MS" w:hAnsi="Comic Sans MS"/>
          <w:b/>
          <w:bCs/>
          <w:sz w:val="21"/>
          <w:szCs w:val="21"/>
        </w:rPr>
      </w:pPr>
      <w:r w:rsidRPr="00FE50C2">
        <w:rPr>
          <w:rFonts w:ascii="Comic Sans MS" w:hAnsi="Comic Sans MS"/>
          <w:b/>
          <w:bCs/>
          <w:sz w:val="21"/>
          <w:szCs w:val="21"/>
        </w:rPr>
        <w:t>Blauwe Anatase op en in kwarts uit Corinto, Brazilië.</w:t>
      </w:r>
    </w:p>
    <w:p w14:paraId="37F0D1E5" w14:textId="77777777" w:rsidR="00AD48F2" w:rsidRDefault="00AD48F2" w:rsidP="00AD48F2">
      <w:r w:rsidRPr="00FE50C2">
        <w:rPr>
          <w:rFonts w:ascii="Comic Sans MS" w:hAnsi="Comic Sans MS"/>
          <w:sz w:val="18"/>
          <w:szCs w:val="18"/>
        </w:rPr>
        <w:t xml:space="preserve">Deze zeldzame blauwe Anatase op en in kwartspunten zijn gevonden in </w:t>
      </w:r>
      <w:proofErr w:type="spellStart"/>
      <w:r w:rsidRPr="00FE50C2">
        <w:rPr>
          <w:rFonts w:ascii="Comic Sans MS" w:hAnsi="Comic Sans MS"/>
          <w:sz w:val="18"/>
          <w:szCs w:val="18"/>
        </w:rPr>
        <w:t>Olhos</w:t>
      </w:r>
      <w:proofErr w:type="spellEnd"/>
      <w:r w:rsidRPr="00FE50C2">
        <w:rPr>
          <w:rFonts w:ascii="Comic Sans MS" w:hAnsi="Comic Sans MS"/>
          <w:sz w:val="18"/>
          <w:szCs w:val="18"/>
        </w:rPr>
        <w:t xml:space="preserve"> </w:t>
      </w:r>
      <w:proofErr w:type="spellStart"/>
      <w:r w:rsidRPr="00FE50C2">
        <w:rPr>
          <w:rFonts w:ascii="Comic Sans MS" w:hAnsi="Comic Sans MS"/>
          <w:sz w:val="18"/>
          <w:szCs w:val="18"/>
        </w:rPr>
        <w:t>D’Agua</w:t>
      </w:r>
      <w:proofErr w:type="spellEnd"/>
      <w:r w:rsidRPr="00FE50C2">
        <w:rPr>
          <w:rFonts w:ascii="Comic Sans MS" w:hAnsi="Comic Sans MS"/>
          <w:sz w:val="18"/>
          <w:szCs w:val="18"/>
        </w:rPr>
        <w:t xml:space="preserve">, Corinto, Minas Gerais, Brazilië. Deze unieke kristallen hebben een zeer hoge vibratie en laten voelen waar zich nog blokkades in je </w:t>
      </w:r>
      <w:r w:rsidRPr="00D56F33">
        <w:rPr>
          <w:rFonts w:ascii="Comic Sans MS" w:hAnsi="Comic Sans MS"/>
          <w:sz w:val="18"/>
          <w:szCs w:val="18"/>
        </w:rPr>
        <w:t>lichaam bevinden, aandachtspunten welke er nog uit je systeem mogen stromen of wat nog mag doorstromen in je lichaam. Anatase zorgt voor heldere gedachten, helpt ons vanuit een ander zicht te kijken en herinnert ons dat we altijd een keus hebben en alles in ons leven kunnen veranderen. Je hebt controle over je eigen leven. Blauwe Anatase helpt ruimte te creëren om je Prana-kanaal helemaal open te kunnen zetten, zodat je een soort ‘breedband kanaal’ kan zijn. Je dient zo schoon mogelijk te zijn, want hoe schoner je bent hoe meer je deze frequenties kunt toelaten.</w:t>
      </w:r>
      <w:r w:rsidRPr="00792D6B">
        <w:rPr>
          <w:rFonts w:ascii="Comic Sans MS" w:hAnsi="Comic Sans MS"/>
          <w:sz w:val="18"/>
          <w:szCs w:val="18"/>
        </w:rPr>
        <w:t xml:space="preserve"> De hoogte en breedte van de frequenties die binnen kunnen komen ligt aan hoe schoon jij bent. Deze nieuwe generatie kristallen die nu gevonden worden bieden ons extra ondersteuning en begeleiding bij processen van vernieuwing op cel en DNA-niveau. Deze kristallen met een nieuwe blauwdruk kunnen mensen die eraan toe zijn, die al veel aan zichzelf gewerkt hebben, op meer verfijnde niveaus ondersteunen. Deze kristallen gaan met een grote precisie, net als een chirurg naar plekken die aandacht nodig hebben, waardoor verandering plaats kan vinden en we in heelheid en verbondenheid kunnen gaan leven.</w:t>
      </w:r>
      <w:r>
        <w:t xml:space="preserve"> </w:t>
      </w:r>
    </w:p>
    <w:p w14:paraId="2CB10F31" w14:textId="77777777" w:rsidR="00AD48F2" w:rsidRDefault="00AD48F2" w:rsidP="00AD48F2">
      <w:pPr>
        <w:rPr>
          <w:rFonts w:ascii="Comic Sans MS" w:hAnsi="Comic Sans MS"/>
          <w:b/>
          <w:bCs/>
          <w:i/>
          <w:iCs/>
          <w:sz w:val="21"/>
          <w:szCs w:val="21"/>
        </w:rPr>
      </w:pPr>
    </w:p>
    <w:p w14:paraId="0C82F778" w14:textId="77777777" w:rsidR="00534F68" w:rsidRDefault="00534F68"/>
    <w:sectPr w:rsidR="00534F68" w:rsidSect="00D524A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altName w:val="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8F2"/>
    <w:rsid w:val="00534F68"/>
    <w:rsid w:val="00AD48F2"/>
    <w:rsid w:val="00C70C16"/>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113DEDB"/>
  <w15:chartTrackingRefBased/>
  <w15:docId w15:val="{EC86C123-D6C6-6B45-BC77-B0BAE832B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48F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443</Words>
  <Characters>2440</Characters>
  <Application>Microsoft Office Word</Application>
  <DocSecurity>0</DocSecurity>
  <Lines>20</Lines>
  <Paragraphs>5</Paragraphs>
  <ScaleCrop>false</ScaleCrop>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2023-06-03T15:04:00Z</dcterms:created>
  <dcterms:modified xsi:type="dcterms:W3CDTF">2023-06-03T15:04:00Z</dcterms:modified>
</cp:coreProperties>
</file>