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714" w:rsidRPr="00DA6714" w:rsidRDefault="00DA6714" w:rsidP="00DA6714">
      <w:pPr>
        <w:rPr>
          <w:rFonts w:ascii="Comic Sans MS" w:hAnsi="Comic Sans MS"/>
          <w:b/>
          <w:bCs/>
          <w:sz w:val="18"/>
          <w:szCs w:val="18"/>
        </w:rPr>
      </w:pPr>
      <w:r w:rsidRPr="00DA6714">
        <w:rPr>
          <w:rFonts w:ascii="Comic Sans MS" w:hAnsi="Comic Sans MS"/>
          <w:b/>
          <w:bCs/>
          <w:sz w:val="18"/>
          <w:szCs w:val="18"/>
        </w:rPr>
        <w:t>Kwartsgeode Mexico</w:t>
      </w:r>
    </w:p>
    <w:p w:rsidR="00DA6714" w:rsidRPr="00DA6714" w:rsidRDefault="00DA6714" w:rsidP="00DA6714">
      <w:pPr>
        <w:rPr>
          <w:rFonts w:ascii="Comic Sans MS" w:hAnsi="Comic Sans MS"/>
          <w:sz w:val="16"/>
          <w:szCs w:val="16"/>
        </w:rPr>
      </w:pPr>
      <w:r w:rsidRPr="00DA6714">
        <w:rPr>
          <w:rFonts w:ascii="Comic Sans MS" w:hAnsi="Comic Sans MS"/>
          <w:sz w:val="16"/>
          <w:szCs w:val="16"/>
        </w:rPr>
        <w:t xml:space="preserve">Dit zijn kleine bollen die doormidden gezaagd zijn waardoor je de prachtige binnenkant ziet. Je ziet drusy kwartskristallen in verschillende kleuren, variërend van helder kwarts naar Rookkwarts en Amethist. Sommigen hebben een prachtige rand van Agaat of blauw Chalcedoon. In deze mooie kleine wereld bevinden zich vaak Calcietjes, velen in de vorm van een </w:t>
      </w:r>
      <w:proofErr w:type="spellStart"/>
      <w:r w:rsidRPr="00DA6714">
        <w:rPr>
          <w:rFonts w:ascii="Comic Sans MS" w:hAnsi="Comic Sans MS"/>
          <w:sz w:val="16"/>
          <w:szCs w:val="16"/>
        </w:rPr>
        <w:t>Stellar</w:t>
      </w:r>
      <w:proofErr w:type="spellEnd"/>
      <w:r w:rsidRPr="00DA6714">
        <w:rPr>
          <w:rFonts w:ascii="Comic Sans MS" w:hAnsi="Comic Sans MS"/>
          <w:sz w:val="16"/>
          <w:szCs w:val="16"/>
        </w:rPr>
        <w:t xml:space="preserve"> Beam of </w:t>
      </w:r>
      <w:proofErr w:type="spellStart"/>
      <w:r w:rsidRPr="00DA6714">
        <w:rPr>
          <w:rFonts w:ascii="Comic Sans MS" w:hAnsi="Comic Sans MS"/>
          <w:sz w:val="16"/>
          <w:szCs w:val="16"/>
        </w:rPr>
        <w:t>Starburst</w:t>
      </w:r>
      <w:proofErr w:type="spellEnd"/>
      <w:r w:rsidRPr="00DA6714">
        <w:rPr>
          <w:rFonts w:ascii="Comic Sans MS" w:hAnsi="Comic Sans MS"/>
          <w:sz w:val="16"/>
          <w:szCs w:val="16"/>
        </w:rPr>
        <w:t xml:space="preserve"> Calciet. Soms bevinden zich binnenin Bariet kristallen of kleine zwarte naaldjes. Ieder kristal is totaal anders, kies het kristal dat met jou resoneert. De vorm van de geode is symbolisch, het is een baarmoeder waar de kristallen veilig in groeien. Maar ook voor ons mensen geven deze kristallen een gevoel van veiligheid en geborgenheid. De energie van de kristallen straalt naar buiten door de open kant, maar blijft toch ook in de beschermde holte. Kwarts is een zeer krachtige healer en energieversterker. De steen neemt energie op, slaat deze op, laat deze los en reguleert haar. </w:t>
      </w:r>
      <w:proofErr w:type="spellStart"/>
      <w:r w:rsidRPr="00DA6714">
        <w:rPr>
          <w:rFonts w:ascii="Comic Sans MS" w:hAnsi="Comic Sans MS"/>
          <w:sz w:val="16"/>
          <w:szCs w:val="16"/>
        </w:rPr>
        <w:t>Geodes</w:t>
      </w:r>
      <w:proofErr w:type="spellEnd"/>
      <w:r w:rsidRPr="00DA6714">
        <w:rPr>
          <w:rFonts w:ascii="Comic Sans MS" w:hAnsi="Comic Sans MS"/>
          <w:sz w:val="16"/>
          <w:szCs w:val="16"/>
        </w:rPr>
        <w:t xml:space="preserve"> helpen ook bij het communiceren met kosmische wezens, Engelen en Natuurwezens en assisteren bij astrale reizen. Ze zorgen voor evenwicht, betere gemoedstoestanden en zijn behulpzaam bij meditaties en groepswerk. Kwarts </w:t>
      </w:r>
      <w:proofErr w:type="spellStart"/>
      <w:r w:rsidRPr="00DA6714">
        <w:rPr>
          <w:rFonts w:ascii="Comic Sans MS" w:hAnsi="Comic Sans MS"/>
          <w:sz w:val="16"/>
          <w:szCs w:val="16"/>
        </w:rPr>
        <w:t>Geodes</w:t>
      </w:r>
      <w:proofErr w:type="spellEnd"/>
      <w:r w:rsidRPr="00DA6714">
        <w:rPr>
          <w:rFonts w:ascii="Comic Sans MS" w:hAnsi="Comic Sans MS"/>
          <w:sz w:val="16"/>
          <w:szCs w:val="16"/>
        </w:rPr>
        <w:t xml:space="preserve"> geven je verbeeldingskracht en creativiteit een boost. Ze helpen je leven in balans te brengen, verminderen stress, depressie, verdriet en angsten, helpen het hele plaatje in situaties te zien en een fijne toekomst te creëren. Kwarts </w:t>
      </w:r>
      <w:proofErr w:type="spellStart"/>
      <w:r w:rsidRPr="00DA6714">
        <w:rPr>
          <w:rFonts w:ascii="Comic Sans MS" w:hAnsi="Comic Sans MS"/>
          <w:sz w:val="16"/>
          <w:szCs w:val="16"/>
        </w:rPr>
        <w:t>Geodes</w:t>
      </w:r>
      <w:proofErr w:type="spellEnd"/>
      <w:r w:rsidRPr="00DA6714">
        <w:rPr>
          <w:rFonts w:ascii="Comic Sans MS" w:hAnsi="Comic Sans MS"/>
          <w:sz w:val="16"/>
          <w:szCs w:val="16"/>
        </w:rPr>
        <w:t xml:space="preserve"> helpen geblokkeerde energieën te openen en bij het vinden van je innerlijk licht. Deze liefdevolle krachtpatsertjes helpen zelfliefde ontwaken, zuiveren het lichaam en versterken je </w:t>
      </w:r>
      <w:proofErr w:type="spellStart"/>
      <w:r w:rsidRPr="00DA6714">
        <w:rPr>
          <w:rFonts w:ascii="Comic Sans MS" w:hAnsi="Comic Sans MS"/>
          <w:sz w:val="16"/>
          <w:szCs w:val="16"/>
        </w:rPr>
        <w:t>zelfgenezend</w:t>
      </w:r>
      <w:proofErr w:type="spellEnd"/>
      <w:r w:rsidRPr="00DA6714">
        <w:rPr>
          <w:rFonts w:ascii="Comic Sans MS" w:hAnsi="Comic Sans MS"/>
          <w:sz w:val="16"/>
          <w:szCs w:val="16"/>
        </w:rPr>
        <w:t xml:space="preserve"> vermogen. Het zijn krachtige universele genezers. </w:t>
      </w:r>
    </w:p>
    <w:p w:rsidR="00D34301" w:rsidRPr="00DA6714" w:rsidRDefault="00DA6714">
      <w:pPr>
        <w:rPr>
          <w:rFonts w:ascii="Comic Sans MS" w:hAnsi="Comic Sans MS"/>
          <w:sz w:val="16"/>
          <w:szCs w:val="16"/>
        </w:rPr>
      </w:pPr>
      <w:proofErr w:type="gramStart"/>
      <w:r w:rsidRPr="00DA6714">
        <w:rPr>
          <w:rFonts w:ascii="Comic Sans MS" w:hAnsi="Comic Sans MS"/>
          <w:sz w:val="16"/>
          <w:szCs w:val="16"/>
        </w:rPr>
        <w:t>www.lichtpuntjekristallen.nl</w:t>
      </w:r>
      <w:proofErr w:type="gramEnd"/>
    </w:p>
    <w:p w:rsidR="00DA6714" w:rsidRPr="00DA6714" w:rsidRDefault="00DA6714">
      <w:pPr>
        <w:rPr>
          <w:rFonts w:ascii="Comic Sans MS" w:hAnsi="Comic Sans MS"/>
          <w:sz w:val="16"/>
          <w:szCs w:val="16"/>
        </w:rPr>
      </w:pPr>
    </w:p>
    <w:p w:rsidR="00DA6714" w:rsidRPr="00DA6714" w:rsidRDefault="00DA6714" w:rsidP="00DA6714">
      <w:pPr>
        <w:rPr>
          <w:rFonts w:ascii="Comic Sans MS" w:hAnsi="Comic Sans MS"/>
          <w:b/>
          <w:bCs/>
          <w:sz w:val="18"/>
          <w:szCs w:val="18"/>
        </w:rPr>
      </w:pPr>
      <w:r w:rsidRPr="00DA6714">
        <w:rPr>
          <w:rFonts w:ascii="Comic Sans MS" w:hAnsi="Comic Sans MS"/>
          <w:b/>
          <w:bCs/>
          <w:sz w:val="18"/>
          <w:szCs w:val="18"/>
        </w:rPr>
        <w:t>Kwartsgeode Mexico</w:t>
      </w:r>
    </w:p>
    <w:p w:rsidR="00DA6714" w:rsidRPr="00DA6714" w:rsidRDefault="00DA6714" w:rsidP="00DA6714">
      <w:pPr>
        <w:rPr>
          <w:rFonts w:ascii="Comic Sans MS" w:hAnsi="Comic Sans MS"/>
          <w:sz w:val="17"/>
          <w:szCs w:val="17"/>
        </w:rPr>
      </w:pPr>
      <w:r w:rsidRPr="00DA6714">
        <w:rPr>
          <w:rFonts w:ascii="Comic Sans MS" w:hAnsi="Comic Sans MS"/>
          <w:sz w:val="17"/>
          <w:szCs w:val="17"/>
        </w:rPr>
        <w:t xml:space="preserve">Dit zijn kleine bollen die doormidden gezaagd zijn waardoor je de prachtige binnenkant ziet. Je ziet drusy kwartskristallen in verschillende kleuren, variërend van helder kwarts naar Rookkwarts en Amethist. Sommigen hebben een prachtige rand van Agaat of blauw Chalcedoon. In deze mooie kleine wereld bevinden zich vaak Calcietjes, velen in de vorm van een </w:t>
      </w:r>
      <w:proofErr w:type="spellStart"/>
      <w:r w:rsidRPr="00DA6714">
        <w:rPr>
          <w:rFonts w:ascii="Comic Sans MS" w:hAnsi="Comic Sans MS"/>
          <w:sz w:val="17"/>
          <w:szCs w:val="17"/>
        </w:rPr>
        <w:t>Stellar</w:t>
      </w:r>
      <w:proofErr w:type="spellEnd"/>
      <w:r w:rsidRPr="00DA6714">
        <w:rPr>
          <w:rFonts w:ascii="Comic Sans MS" w:hAnsi="Comic Sans MS"/>
          <w:sz w:val="17"/>
          <w:szCs w:val="17"/>
        </w:rPr>
        <w:t xml:space="preserve"> Beam of </w:t>
      </w:r>
      <w:proofErr w:type="spellStart"/>
      <w:r w:rsidRPr="00DA6714">
        <w:rPr>
          <w:rFonts w:ascii="Comic Sans MS" w:hAnsi="Comic Sans MS"/>
          <w:sz w:val="17"/>
          <w:szCs w:val="17"/>
        </w:rPr>
        <w:t>Starburst</w:t>
      </w:r>
      <w:proofErr w:type="spellEnd"/>
      <w:r w:rsidRPr="00DA6714">
        <w:rPr>
          <w:rFonts w:ascii="Comic Sans MS" w:hAnsi="Comic Sans MS"/>
          <w:sz w:val="17"/>
          <w:szCs w:val="17"/>
        </w:rPr>
        <w:t xml:space="preserve"> Calciet. Soms bevinden zich binnenin Bariet kristallen of kleine zwarte naaldjes. Ieder kristal is totaal anders, kies het kristal dat met jou resoneert. De vorm van de geode is symbolisch, het is een baarmoeder waar de kristallen veilig in groeien. Maar ook voor ons mensen geven deze kristallen een gevoel van veiligheid en geborgenheid. De energie van de kristallen straalt naar buiten door de open kant, maar blijft toch ook in de beschermde holte. Kwarts is een zeer krachtige healer en energieversterker. De steen neemt energie op, slaat deze op, laat deze los en reguleert haar.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helpen ook bij het communiceren met kosmische wezens, Engelen en Natuurwezens en assisteren bij astrale reizen. Ze zorgen voor evenwicht, betere gemoedstoestanden en zijn behulpzaam bij meditaties en groepswerk. Kwarts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geven je verbeeldingskracht en creativiteit een boost. Ze helpen je leven in balans te brengen, verminderen stress, depressie, verdriet en angsten, helpen het hele plaatje in situaties te zien en een fijne toekomst te creëren. Kwarts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helpen geblokkeerde energieën te openen en bij het vinden van je innerlijk licht. Deze liefdevolle krachtpatsertjes helpen zelfliefde ontwaken, zuiveren het lichaam en versterken je </w:t>
      </w:r>
      <w:proofErr w:type="spellStart"/>
      <w:r w:rsidRPr="00DA6714">
        <w:rPr>
          <w:rFonts w:ascii="Comic Sans MS" w:hAnsi="Comic Sans MS"/>
          <w:sz w:val="17"/>
          <w:szCs w:val="17"/>
        </w:rPr>
        <w:t>zelfgenezend</w:t>
      </w:r>
      <w:proofErr w:type="spellEnd"/>
      <w:r w:rsidRPr="00DA6714">
        <w:rPr>
          <w:rFonts w:ascii="Comic Sans MS" w:hAnsi="Comic Sans MS"/>
          <w:sz w:val="17"/>
          <w:szCs w:val="17"/>
        </w:rPr>
        <w:t xml:space="preserve"> vermogen. Het zijn krachtige universele genezers. </w:t>
      </w:r>
    </w:p>
    <w:p w:rsidR="00DA6714" w:rsidRPr="00DA6714" w:rsidRDefault="00DA6714" w:rsidP="00DA6714">
      <w:pPr>
        <w:rPr>
          <w:rFonts w:ascii="Comic Sans MS" w:hAnsi="Comic Sans MS"/>
          <w:sz w:val="16"/>
          <w:szCs w:val="16"/>
        </w:rPr>
      </w:pPr>
      <w:proofErr w:type="gramStart"/>
      <w:r w:rsidRPr="00DA6714">
        <w:rPr>
          <w:rFonts w:ascii="Comic Sans MS" w:hAnsi="Comic Sans MS"/>
          <w:sz w:val="16"/>
          <w:szCs w:val="16"/>
        </w:rPr>
        <w:t>www.lichtpuntjekristallen.nl</w:t>
      </w:r>
      <w:proofErr w:type="gramEnd"/>
    </w:p>
    <w:p w:rsidR="00DA6714" w:rsidRPr="00DA6714" w:rsidRDefault="00DA6714" w:rsidP="00DA6714">
      <w:pPr>
        <w:rPr>
          <w:rFonts w:ascii="Comic Sans MS" w:hAnsi="Comic Sans MS"/>
          <w:sz w:val="16"/>
          <w:szCs w:val="16"/>
        </w:rPr>
      </w:pPr>
    </w:p>
    <w:p w:rsidR="00DA6714" w:rsidRPr="00DA6714" w:rsidRDefault="00DA6714" w:rsidP="00DA6714">
      <w:pPr>
        <w:rPr>
          <w:rFonts w:ascii="Comic Sans MS" w:hAnsi="Comic Sans MS"/>
          <w:b/>
          <w:bCs/>
          <w:sz w:val="18"/>
          <w:szCs w:val="18"/>
        </w:rPr>
      </w:pPr>
      <w:r w:rsidRPr="00DA6714">
        <w:rPr>
          <w:rFonts w:ascii="Comic Sans MS" w:hAnsi="Comic Sans MS"/>
          <w:b/>
          <w:bCs/>
          <w:sz w:val="18"/>
          <w:szCs w:val="18"/>
        </w:rPr>
        <w:t>Kwartsgeode Mexico</w:t>
      </w:r>
    </w:p>
    <w:p w:rsidR="00DA6714" w:rsidRPr="00DA6714" w:rsidRDefault="00DA6714" w:rsidP="00DA6714">
      <w:pPr>
        <w:rPr>
          <w:rFonts w:ascii="Comic Sans MS" w:hAnsi="Comic Sans MS"/>
          <w:sz w:val="17"/>
          <w:szCs w:val="17"/>
        </w:rPr>
      </w:pPr>
      <w:r w:rsidRPr="00DA6714">
        <w:rPr>
          <w:rFonts w:ascii="Comic Sans MS" w:hAnsi="Comic Sans MS"/>
          <w:sz w:val="17"/>
          <w:szCs w:val="17"/>
        </w:rPr>
        <w:t xml:space="preserve">Dit zijn kleine bollen die doormidden gezaagd zijn waardoor je de prachtige binnenkant ziet. Je ziet drusy kwartskristallen in verschillende kleuren, variërend van helder kwarts naar Rookkwarts en Amethist. Sommigen hebben een prachtige rand van Agaat of blauw Chalcedoon. In deze mooie kleine wereld bevinden zich vaak Calcietjes, velen in de vorm van een </w:t>
      </w:r>
      <w:proofErr w:type="spellStart"/>
      <w:r w:rsidRPr="00DA6714">
        <w:rPr>
          <w:rFonts w:ascii="Comic Sans MS" w:hAnsi="Comic Sans MS"/>
          <w:sz w:val="17"/>
          <w:szCs w:val="17"/>
        </w:rPr>
        <w:t>Stellar</w:t>
      </w:r>
      <w:proofErr w:type="spellEnd"/>
      <w:r w:rsidRPr="00DA6714">
        <w:rPr>
          <w:rFonts w:ascii="Comic Sans MS" w:hAnsi="Comic Sans MS"/>
          <w:sz w:val="17"/>
          <w:szCs w:val="17"/>
        </w:rPr>
        <w:t xml:space="preserve"> Beam of </w:t>
      </w:r>
      <w:proofErr w:type="spellStart"/>
      <w:r w:rsidRPr="00DA6714">
        <w:rPr>
          <w:rFonts w:ascii="Comic Sans MS" w:hAnsi="Comic Sans MS"/>
          <w:sz w:val="17"/>
          <w:szCs w:val="17"/>
        </w:rPr>
        <w:t>Starburst</w:t>
      </w:r>
      <w:proofErr w:type="spellEnd"/>
      <w:r w:rsidRPr="00DA6714">
        <w:rPr>
          <w:rFonts w:ascii="Comic Sans MS" w:hAnsi="Comic Sans MS"/>
          <w:sz w:val="17"/>
          <w:szCs w:val="17"/>
        </w:rPr>
        <w:t xml:space="preserve"> Calciet. Soms bevinden zich binnenin Bariet kristallen of kleine zwarte naaldjes. Ieder kristal is totaal anders, kies het kristal dat met jou resoneert. De vorm van de geode is symbolisch, het is een baarmoeder waar de kristallen veilig in groeien. Maar ook voor ons mensen geven deze kristallen een gevoel van veiligheid en geborgenheid. De energie van de kristallen straalt naar buiten door de open kant, maar blijft toch ook in de beschermde holte. Kwarts is een zeer krachtige healer en energieversterker. De steen neemt energie op, slaat deze op, laat deze los en reguleert haar.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helpen ook bij het communiceren met kosmische wezens, Engelen en Natuurwezens en assisteren bij astrale reizen. Ze zorgen voor evenwicht, betere gemoedstoestanden en zijn behulpzaam bij meditaties en groepswerk. Kwarts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geven je verbeeldingskracht en creativiteit een boost. Ze helpen je leven in balans te brengen, verminderen stress, depressie, verdriet en angsten, helpen het hele plaatje in situaties te zien en een fijne toekomst te creëren. Kwarts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helpen geblokkeerde energieën te openen en bij het vinden van je innerlijk licht. Deze liefdevolle krachtpatsertjes helpen zelfliefde ontwaken, zuiveren het lichaam en versterken je </w:t>
      </w:r>
      <w:proofErr w:type="spellStart"/>
      <w:r w:rsidRPr="00DA6714">
        <w:rPr>
          <w:rFonts w:ascii="Comic Sans MS" w:hAnsi="Comic Sans MS"/>
          <w:sz w:val="17"/>
          <w:szCs w:val="17"/>
        </w:rPr>
        <w:t>zelfgenezend</w:t>
      </w:r>
      <w:proofErr w:type="spellEnd"/>
      <w:r w:rsidRPr="00DA6714">
        <w:rPr>
          <w:rFonts w:ascii="Comic Sans MS" w:hAnsi="Comic Sans MS"/>
          <w:sz w:val="17"/>
          <w:szCs w:val="17"/>
        </w:rPr>
        <w:t xml:space="preserve"> vermogen. Het zijn krachtige universele genezers. </w:t>
      </w:r>
    </w:p>
    <w:p w:rsidR="00DA6714" w:rsidRPr="00DA6714" w:rsidRDefault="00DA6714" w:rsidP="00DA6714">
      <w:pPr>
        <w:rPr>
          <w:rFonts w:ascii="Comic Sans MS" w:hAnsi="Comic Sans MS"/>
          <w:sz w:val="16"/>
          <w:szCs w:val="16"/>
        </w:rPr>
      </w:pPr>
      <w:proofErr w:type="gramStart"/>
      <w:r w:rsidRPr="00DA6714">
        <w:rPr>
          <w:rFonts w:ascii="Comic Sans MS" w:hAnsi="Comic Sans MS"/>
          <w:sz w:val="16"/>
          <w:szCs w:val="16"/>
        </w:rPr>
        <w:t>www.lichtpuntjekristallen.nl</w:t>
      </w:r>
      <w:proofErr w:type="gramEnd"/>
    </w:p>
    <w:p w:rsidR="00DA6714" w:rsidRPr="00DA6714" w:rsidRDefault="00DA6714" w:rsidP="00DA6714">
      <w:pPr>
        <w:rPr>
          <w:rFonts w:ascii="Comic Sans MS" w:hAnsi="Comic Sans MS"/>
          <w:sz w:val="16"/>
          <w:szCs w:val="16"/>
        </w:rPr>
      </w:pPr>
    </w:p>
    <w:p w:rsidR="00DA6714" w:rsidRPr="00DA6714" w:rsidRDefault="00DA6714" w:rsidP="00DA6714">
      <w:pPr>
        <w:rPr>
          <w:rFonts w:ascii="Comic Sans MS" w:hAnsi="Comic Sans MS"/>
          <w:b/>
          <w:bCs/>
          <w:sz w:val="18"/>
          <w:szCs w:val="18"/>
        </w:rPr>
      </w:pPr>
      <w:r w:rsidRPr="00DA6714">
        <w:rPr>
          <w:rFonts w:ascii="Comic Sans MS" w:hAnsi="Comic Sans MS"/>
          <w:b/>
          <w:bCs/>
          <w:sz w:val="18"/>
          <w:szCs w:val="18"/>
        </w:rPr>
        <w:t>Kwartsgeode Mexico</w:t>
      </w:r>
    </w:p>
    <w:p w:rsidR="00DA6714" w:rsidRPr="00DA6714" w:rsidRDefault="00DA6714" w:rsidP="00DA6714">
      <w:pPr>
        <w:rPr>
          <w:rFonts w:ascii="Comic Sans MS" w:hAnsi="Comic Sans MS"/>
          <w:sz w:val="16"/>
          <w:szCs w:val="16"/>
        </w:rPr>
      </w:pPr>
      <w:r w:rsidRPr="00DA6714">
        <w:rPr>
          <w:rFonts w:ascii="Comic Sans MS" w:hAnsi="Comic Sans MS"/>
          <w:sz w:val="17"/>
          <w:szCs w:val="17"/>
        </w:rPr>
        <w:t xml:space="preserve">Dit zijn kleine bollen die doormidden gezaagd zijn waardoor je de prachtige binnenkant ziet. Je ziet drusy kwartskristallen in verschillende kleuren, variërend van helder kwarts naar Rookkwarts en Amethist. Sommigen hebben een prachtige rand van Agaat of blauw Chalcedoon. In deze mooie kleine wereld bevinden zich vaak Calcietjes, velen in de vorm van een </w:t>
      </w:r>
      <w:proofErr w:type="spellStart"/>
      <w:r w:rsidRPr="00DA6714">
        <w:rPr>
          <w:rFonts w:ascii="Comic Sans MS" w:hAnsi="Comic Sans MS"/>
          <w:sz w:val="17"/>
          <w:szCs w:val="17"/>
        </w:rPr>
        <w:t>Stellar</w:t>
      </w:r>
      <w:proofErr w:type="spellEnd"/>
      <w:r w:rsidRPr="00DA6714">
        <w:rPr>
          <w:rFonts w:ascii="Comic Sans MS" w:hAnsi="Comic Sans MS"/>
          <w:sz w:val="17"/>
          <w:szCs w:val="17"/>
        </w:rPr>
        <w:t xml:space="preserve"> Beam of </w:t>
      </w:r>
      <w:proofErr w:type="spellStart"/>
      <w:r w:rsidRPr="00DA6714">
        <w:rPr>
          <w:rFonts w:ascii="Comic Sans MS" w:hAnsi="Comic Sans MS"/>
          <w:sz w:val="17"/>
          <w:szCs w:val="17"/>
        </w:rPr>
        <w:t>Starburst</w:t>
      </w:r>
      <w:proofErr w:type="spellEnd"/>
      <w:r w:rsidRPr="00DA6714">
        <w:rPr>
          <w:rFonts w:ascii="Comic Sans MS" w:hAnsi="Comic Sans MS"/>
          <w:sz w:val="17"/>
          <w:szCs w:val="17"/>
        </w:rPr>
        <w:t xml:space="preserve"> Calciet. Soms bevinden zich binnenin Bariet kristallen of kleine zwarte naaldjes. Ieder kristal is totaal anders, kies het kristal dat met jou resoneert. De vorm van de geode is symbolisch, het is een baarmoeder waar de kristallen veilig in groeien. Maar ook voor ons mensen geven deze kristallen een gevoel van veiligheid en geborgenheid. De energie van de kristallen straalt naar buiten door de open kant, maar blijft toch ook in de beschermde holte. Kwarts is een zeer krachtige healer en energieversterker. De steen neemt energie op, slaat deze op, laat deze los en reguleert haar. </w:t>
      </w:r>
      <w:proofErr w:type="spellStart"/>
      <w:r w:rsidRPr="00DA6714">
        <w:rPr>
          <w:rFonts w:ascii="Comic Sans MS" w:hAnsi="Comic Sans MS"/>
          <w:sz w:val="17"/>
          <w:szCs w:val="17"/>
        </w:rPr>
        <w:t>Geodes</w:t>
      </w:r>
      <w:proofErr w:type="spellEnd"/>
      <w:r w:rsidRPr="00DA6714">
        <w:rPr>
          <w:rFonts w:ascii="Comic Sans MS" w:hAnsi="Comic Sans MS"/>
          <w:sz w:val="17"/>
          <w:szCs w:val="17"/>
        </w:rPr>
        <w:t xml:space="preserve"> helpen ook bij het communiceren met kosmische wezens, Engelen en Natuurwezens en assisteren bij astrale reizen. Ze zorgen voor evenwicht, betere gemoedstoestanden en zijn behulpzaam bij meditaties en groepswerk. </w:t>
      </w:r>
      <w:r w:rsidRPr="00DA6714">
        <w:rPr>
          <w:rFonts w:ascii="Comic Sans MS" w:hAnsi="Comic Sans MS"/>
          <w:sz w:val="16"/>
          <w:szCs w:val="16"/>
        </w:rPr>
        <w:t xml:space="preserve">Kwarts </w:t>
      </w:r>
      <w:proofErr w:type="spellStart"/>
      <w:r w:rsidRPr="00DA6714">
        <w:rPr>
          <w:rFonts w:ascii="Comic Sans MS" w:hAnsi="Comic Sans MS"/>
          <w:sz w:val="16"/>
          <w:szCs w:val="16"/>
        </w:rPr>
        <w:t>Geodes</w:t>
      </w:r>
      <w:proofErr w:type="spellEnd"/>
      <w:r w:rsidRPr="00DA6714">
        <w:rPr>
          <w:rFonts w:ascii="Comic Sans MS" w:hAnsi="Comic Sans MS"/>
          <w:sz w:val="16"/>
          <w:szCs w:val="16"/>
        </w:rPr>
        <w:t xml:space="preserve"> geven je verbeeldingskracht en creativiteit een boost. Ze helpen je leven in balans te brengen, verminderen stress, depressie, verdriet en angsten, helpen het hele plaatje in situaties te zien en een fijne toekomst te creëren. Kwarts </w:t>
      </w:r>
      <w:proofErr w:type="spellStart"/>
      <w:r w:rsidRPr="00DA6714">
        <w:rPr>
          <w:rFonts w:ascii="Comic Sans MS" w:hAnsi="Comic Sans MS"/>
          <w:sz w:val="16"/>
          <w:szCs w:val="16"/>
        </w:rPr>
        <w:t>Geodes</w:t>
      </w:r>
      <w:proofErr w:type="spellEnd"/>
      <w:r w:rsidRPr="00DA6714">
        <w:rPr>
          <w:rFonts w:ascii="Comic Sans MS" w:hAnsi="Comic Sans MS"/>
          <w:sz w:val="16"/>
          <w:szCs w:val="16"/>
        </w:rPr>
        <w:t xml:space="preserve"> helpen geblokkeerde energieën te openen en bij het vinden van je innerlijk licht. Deze liefdevolle krachtpatsertjes helpen zelfliefde ontwaken, zuiveren het lichaam en versterken je </w:t>
      </w:r>
      <w:proofErr w:type="spellStart"/>
      <w:r w:rsidRPr="00DA6714">
        <w:rPr>
          <w:rFonts w:ascii="Comic Sans MS" w:hAnsi="Comic Sans MS"/>
          <w:sz w:val="16"/>
          <w:szCs w:val="16"/>
        </w:rPr>
        <w:t>zelfgenezend</w:t>
      </w:r>
      <w:proofErr w:type="spellEnd"/>
      <w:r w:rsidRPr="00DA6714">
        <w:rPr>
          <w:rFonts w:ascii="Comic Sans MS" w:hAnsi="Comic Sans MS"/>
          <w:sz w:val="16"/>
          <w:szCs w:val="16"/>
        </w:rPr>
        <w:t xml:space="preserve"> vermogen. Het zijn krachtige universele genezers. </w:t>
      </w:r>
    </w:p>
    <w:p w:rsidR="00DA6714" w:rsidRPr="00DA6714" w:rsidRDefault="00DA6714">
      <w:pPr>
        <w:rPr>
          <w:rFonts w:ascii="Comic Sans MS" w:hAnsi="Comic Sans MS"/>
          <w:sz w:val="16"/>
          <w:szCs w:val="16"/>
        </w:rPr>
      </w:pPr>
      <w:proofErr w:type="gramStart"/>
      <w:r w:rsidRPr="00DA6714">
        <w:rPr>
          <w:rFonts w:ascii="Comic Sans MS" w:hAnsi="Comic Sans MS"/>
          <w:sz w:val="16"/>
          <w:szCs w:val="16"/>
        </w:rPr>
        <w:t>www.lichtpuntjekristallen.nl</w:t>
      </w:r>
      <w:bookmarkStart w:id="0" w:name="_GoBack"/>
      <w:bookmarkEnd w:id="0"/>
      <w:proofErr w:type="gramEnd"/>
    </w:p>
    <w:sectPr w:rsidR="00DA6714" w:rsidRPr="00DA6714" w:rsidSect="00DA6714">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14"/>
    <w:rsid w:val="00D34301"/>
    <w:rsid w:val="00D524A0"/>
    <w:rsid w:val="00DA67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26F6E46"/>
  <w15:chartTrackingRefBased/>
  <w15:docId w15:val="{E736D081-5D62-E64D-9395-FCC74453D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671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A6714"/>
    <w:rPr>
      <w:color w:val="0563C1" w:themeColor="hyperlink"/>
      <w:u w:val="single"/>
    </w:rPr>
  </w:style>
  <w:style w:type="character" w:styleId="Onopgelostemelding">
    <w:name w:val="Unresolved Mention"/>
    <w:basedOn w:val="Standaardalinea-lettertype"/>
    <w:uiPriority w:val="99"/>
    <w:semiHidden/>
    <w:unhideWhenUsed/>
    <w:rsid w:val="00DA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1069</Words>
  <Characters>5882</Characters>
  <Application>Microsoft Office Word</Application>
  <DocSecurity>0</DocSecurity>
  <Lines>49</Lines>
  <Paragraphs>13</Paragraphs>
  <ScaleCrop>false</ScaleCrop>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1</cp:revision>
  <dcterms:created xsi:type="dcterms:W3CDTF">2019-06-04T11:48:00Z</dcterms:created>
  <dcterms:modified xsi:type="dcterms:W3CDTF">2019-06-04T11:53:00Z</dcterms:modified>
</cp:coreProperties>
</file>