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C1E0D2" w14:textId="01FA01EE" w:rsidR="0061533F" w:rsidRPr="0061533F" w:rsidRDefault="0061533F" w:rsidP="0061533F">
      <w:pPr>
        <w:rPr>
          <w:rFonts w:ascii="Comic Sans MS" w:hAnsi="Comic Sans MS"/>
          <w:sz w:val="19"/>
          <w:szCs w:val="19"/>
        </w:rPr>
      </w:pPr>
      <w:r w:rsidRPr="0061533F">
        <w:rPr>
          <w:rFonts w:ascii="Comic Sans MS" w:hAnsi="Comic Sans MS"/>
          <w:sz w:val="19"/>
          <w:szCs w:val="19"/>
        </w:rPr>
        <w:t xml:space="preserve">Amethist </w:t>
      </w:r>
      <w:r w:rsidR="00B641C7">
        <w:rPr>
          <w:rFonts w:ascii="Comic Sans MS" w:hAnsi="Comic Sans MS"/>
          <w:sz w:val="19"/>
          <w:szCs w:val="19"/>
        </w:rPr>
        <w:t xml:space="preserve">of kwarts </w:t>
      </w:r>
      <w:r w:rsidRPr="0061533F">
        <w:rPr>
          <w:rFonts w:ascii="Comic Sans MS" w:hAnsi="Comic Sans MS"/>
          <w:sz w:val="19"/>
          <w:szCs w:val="19"/>
        </w:rPr>
        <w:t>met Crystal Cap (kristallen topje)</w:t>
      </w:r>
    </w:p>
    <w:p w14:paraId="41DAD5F2" w14:textId="77777777" w:rsidR="0061533F" w:rsidRPr="0061533F" w:rsidRDefault="0061533F" w:rsidP="0061533F">
      <w:pPr>
        <w:rPr>
          <w:rFonts w:ascii="Comic Sans MS" w:hAnsi="Comic Sans MS"/>
          <w:sz w:val="19"/>
          <w:szCs w:val="19"/>
        </w:rPr>
      </w:pPr>
      <w:r w:rsidRPr="0061533F">
        <w:rPr>
          <w:rFonts w:ascii="Comic Sans MS" w:hAnsi="Comic Sans MS"/>
          <w:sz w:val="19"/>
          <w:szCs w:val="19"/>
        </w:rPr>
        <w:t>Deze zeldzame steen helpt je bij het verkennen van de v</w:t>
      </w:r>
      <w:r w:rsidR="002E27D6">
        <w:rPr>
          <w:rFonts w:ascii="Comic Sans MS" w:hAnsi="Comic Sans MS"/>
          <w:sz w:val="19"/>
          <w:szCs w:val="19"/>
        </w:rPr>
        <w:t xml:space="preserve">ele vormen die het leven omvat. </w:t>
      </w:r>
      <w:r w:rsidRPr="0061533F">
        <w:rPr>
          <w:rFonts w:ascii="Comic Sans MS" w:hAnsi="Comic Sans MS"/>
          <w:sz w:val="19"/>
          <w:szCs w:val="19"/>
        </w:rPr>
        <w:t>Hij verbindt je met de oneindigheid van leven en bewustzijn en stemt je af op de diepste leiding. Deze bijzondere steen neemt je mee naar hogere, minder stoffelijke beschavingen. Hij verbindt je met Lemurië en het leven voorbij de sterren in andere melkwegstelsels en universums, je kunt weer in contact komen met de wijsheid en vaardigheden die je daar hebt verzameld. De steen neemt je ook mee naar het begin van ons huidige universum en nog verder terug, om te ervaren wat er in die tijden gebeurt is. Deze combinatie tilt de helende eigenschappen van amethist naar een hogere frequentie, dit is de reden waarom de steen voornamelijk vanuit de etherische blauwdruk in de fysieke dimensie om ongemakken van de ziel en de verfijnde oorzaken van bv verslavingen, eetstoornissen en hersen gerelateerde aandoeningen te helen. De steen heeft een diepgaand effect op de harmonie van de hersenhelften, stimuleert de integratie van diverse delen en activeert neurotransmitters en nieuwe zenuwbanen. De steen is behulpzaam bij zwellingen en kneuzingen, zuivert het bloed, lymfe en bloedrijke organen op energetische wijze en ordent cellulaire stoornissen opnieuw. Onder het hoofdkussen kan hij helpen bij slapeloosheid. Leg hem achter in de nek om te proberen cognitieve stoornissen en geestelijke verwarring op te lossen. Houdt hem vast, of leg hem op het 3</w:t>
      </w:r>
      <w:r w:rsidRPr="0061533F">
        <w:rPr>
          <w:rFonts w:ascii="Comic Sans MS" w:hAnsi="Comic Sans MS"/>
          <w:sz w:val="19"/>
          <w:szCs w:val="19"/>
          <w:vertAlign w:val="superscript"/>
        </w:rPr>
        <w:t>e</w:t>
      </w:r>
      <w:r w:rsidRPr="0061533F">
        <w:rPr>
          <w:rFonts w:ascii="Comic Sans MS" w:hAnsi="Comic Sans MS"/>
          <w:sz w:val="19"/>
          <w:szCs w:val="19"/>
        </w:rPr>
        <w:t xml:space="preserve"> oog of het somachakra(haarlijn)</w:t>
      </w:r>
    </w:p>
    <w:p w14:paraId="034E6FEC" w14:textId="77777777" w:rsidR="0061533F" w:rsidRPr="0061533F" w:rsidRDefault="0061533F" w:rsidP="0061533F">
      <w:pPr>
        <w:rPr>
          <w:rFonts w:ascii="Comic Sans MS" w:hAnsi="Comic Sans MS"/>
          <w:sz w:val="19"/>
          <w:szCs w:val="19"/>
        </w:rPr>
      </w:pPr>
      <w:r w:rsidRPr="0061533F">
        <w:rPr>
          <w:rFonts w:ascii="Comic Sans MS" w:hAnsi="Comic Sans MS"/>
          <w:sz w:val="19"/>
          <w:szCs w:val="19"/>
        </w:rPr>
        <w:t>www.lichtpuntjekristallen.nl</w:t>
      </w:r>
    </w:p>
    <w:p w14:paraId="73285D64" w14:textId="77777777" w:rsidR="007F6C79" w:rsidRPr="0061533F" w:rsidRDefault="007F6C79">
      <w:pPr>
        <w:rPr>
          <w:sz w:val="19"/>
          <w:szCs w:val="19"/>
        </w:rPr>
      </w:pPr>
    </w:p>
    <w:p w14:paraId="6E93A90F" w14:textId="6F28AAD3" w:rsidR="0061533F" w:rsidRPr="0061533F" w:rsidRDefault="0061533F" w:rsidP="0061533F">
      <w:pPr>
        <w:rPr>
          <w:rFonts w:ascii="Comic Sans MS" w:hAnsi="Comic Sans MS"/>
          <w:sz w:val="19"/>
          <w:szCs w:val="19"/>
        </w:rPr>
      </w:pPr>
      <w:r w:rsidRPr="0061533F">
        <w:rPr>
          <w:rFonts w:ascii="Comic Sans MS" w:hAnsi="Comic Sans MS"/>
          <w:sz w:val="19"/>
          <w:szCs w:val="19"/>
        </w:rPr>
        <w:t>Amethist</w:t>
      </w:r>
      <w:r w:rsidR="00B641C7">
        <w:rPr>
          <w:rFonts w:ascii="Comic Sans MS" w:hAnsi="Comic Sans MS"/>
          <w:sz w:val="19"/>
          <w:szCs w:val="19"/>
        </w:rPr>
        <w:t xml:space="preserve"> of kwarts</w:t>
      </w:r>
      <w:r w:rsidRPr="0061533F">
        <w:rPr>
          <w:rFonts w:ascii="Comic Sans MS" w:hAnsi="Comic Sans MS"/>
          <w:sz w:val="19"/>
          <w:szCs w:val="19"/>
        </w:rPr>
        <w:t xml:space="preserve"> met Crystal Cap (kristallen topje)</w:t>
      </w:r>
    </w:p>
    <w:p w14:paraId="31C98C3A" w14:textId="77777777" w:rsidR="0061533F" w:rsidRPr="0061533F" w:rsidRDefault="0061533F" w:rsidP="0061533F">
      <w:pPr>
        <w:rPr>
          <w:rFonts w:ascii="Comic Sans MS" w:hAnsi="Comic Sans MS"/>
          <w:sz w:val="19"/>
          <w:szCs w:val="19"/>
        </w:rPr>
      </w:pPr>
      <w:r w:rsidRPr="0061533F">
        <w:rPr>
          <w:rFonts w:ascii="Comic Sans MS" w:hAnsi="Comic Sans MS"/>
          <w:sz w:val="19"/>
          <w:szCs w:val="19"/>
        </w:rPr>
        <w:t>Deze zeldzame steen helpt je bij het verkennen van de v</w:t>
      </w:r>
      <w:r w:rsidR="002E27D6">
        <w:rPr>
          <w:rFonts w:ascii="Comic Sans MS" w:hAnsi="Comic Sans MS"/>
          <w:sz w:val="19"/>
          <w:szCs w:val="19"/>
        </w:rPr>
        <w:t xml:space="preserve">ele vormen die het leven omvat. </w:t>
      </w:r>
      <w:r w:rsidRPr="0061533F">
        <w:rPr>
          <w:rFonts w:ascii="Comic Sans MS" w:hAnsi="Comic Sans MS"/>
          <w:sz w:val="19"/>
          <w:szCs w:val="19"/>
        </w:rPr>
        <w:t>Hij verbindt je met de oneindigheid van leven en bewustzijn en stemt je af op de diepste leiding. Deze bijzondere steen neemt je mee naar hogere, minder stoffelijke beschavingen. Hij verbindt je met Lemurië en het leven voorbij de sterren in andere melkwegstelsels en universums, je kunt weer in contact komen met de wijsheid en vaardigheden die je daar hebt verzameld. De steen neemt je ook mee naar het begin van ons huidige universum en nog verder terug, om te ervaren wat er in die tijden gebeurt is. Deze combinatie tilt de helende eigenschappen van amethist naar een hogere frequentie, dit is de reden waarom de steen voornamelijk vanuit de etherische blauwdruk in de fysieke dimensie om ongemakken van de ziel en de verfijnde oorzaken van bv verslavingen, eetstoornissen en hersen gerelateerde aandoeningen te helen. De steen heeft een diepgaand effect op de harmonie van de hersenhelften, stimuleert de integratie van diverse delen en activeert neurotransmitters en nieuwe zenuwbanen. De steen is behulpzaam bij zwellingen en kneuzingen, zuivert het bloed, lymfe en bloedrijke organen op energetische wijze en ordent cellulaire stoornissen opnieuw. Onder het hoofdkussen kan hij helpen bij slapeloosheid. Leg hem achter in de nek om te proberen cognitieve stoornissen en geestelijke verwarring op te lossen. Houdt hem vast, of leg hem op het 3</w:t>
      </w:r>
      <w:r w:rsidRPr="0061533F">
        <w:rPr>
          <w:rFonts w:ascii="Comic Sans MS" w:hAnsi="Comic Sans MS"/>
          <w:sz w:val="19"/>
          <w:szCs w:val="19"/>
          <w:vertAlign w:val="superscript"/>
        </w:rPr>
        <w:t>e</w:t>
      </w:r>
      <w:r w:rsidRPr="0061533F">
        <w:rPr>
          <w:rFonts w:ascii="Comic Sans MS" w:hAnsi="Comic Sans MS"/>
          <w:sz w:val="19"/>
          <w:szCs w:val="19"/>
        </w:rPr>
        <w:t xml:space="preserve"> oog of het somachakra(haarlijn)</w:t>
      </w:r>
    </w:p>
    <w:p w14:paraId="1C155694" w14:textId="77777777" w:rsidR="0061533F" w:rsidRPr="0061533F" w:rsidRDefault="0061533F" w:rsidP="0061533F">
      <w:pPr>
        <w:rPr>
          <w:rFonts w:ascii="Comic Sans MS" w:hAnsi="Comic Sans MS"/>
          <w:sz w:val="19"/>
          <w:szCs w:val="19"/>
        </w:rPr>
      </w:pPr>
      <w:r w:rsidRPr="0061533F">
        <w:rPr>
          <w:rFonts w:ascii="Comic Sans MS" w:hAnsi="Comic Sans MS"/>
          <w:sz w:val="19"/>
          <w:szCs w:val="19"/>
        </w:rPr>
        <w:t>www.lichtpuntjekristallen.nl</w:t>
      </w:r>
    </w:p>
    <w:p w14:paraId="79A72682" w14:textId="77777777" w:rsidR="0061533F" w:rsidRPr="0061533F" w:rsidRDefault="0061533F">
      <w:pPr>
        <w:rPr>
          <w:sz w:val="19"/>
          <w:szCs w:val="19"/>
        </w:rPr>
      </w:pPr>
    </w:p>
    <w:p w14:paraId="1C7D32A7" w14:textId="062E56AC" w:rsidR="0061533F" w:rsidRPr="0061533F" w:rsidRDefault="0061533F" w:rsidP="0061533F">
      <w:pPr>
        <w:rPr>
          <w:rFonts w:ascii="Comic Sans MS" w:hAnsi="Comic Sans MS"/>
          <w:sz w:val="19"/>
          <w:szCs w:val="19"/>
        </w:rPr>
      </w:pPr>
      <w:r w:rsidRPr="0061533F">
        <w:rPr>
          <w:rFonts w:ascii="Comic Sans MS" w:hAnsi="Comic Sans MS"/>
          <w:sz w:val="19"/>
          <w:szCs w:val="19"/>
        </w:rPr>
        <w:t>Amethist</w:t>
      </w:r>
      <w:r w:rsidR="00B641C7">
        <w:rPr>
          <w:rFonts w:ascii="Comic Sans MS" w:hAnsi="Comic Sans MS"/>
          <w:sz w:val="19"/>
          <w:szCs w:val="19"/>
        </w:rPr>
        <w:t xml:space="preserve"> of kwarts</w:t>
      </w:r>
      <w:r w:rsidRPr="0061533F">
        <w:rPr>
          <w:rFonts w:ascii="Comic Sans MS" w:hAnsi="Comic Sans MS"/>
          <w:sz w:val="19"/>
          <w:szCs w:val="19"/>
        </w:rPr>
        <w:t xml:space="preserve"> met Crystal Cap (kristallen topje)</w:t>
      </w:r>
    </w:p>
    <w:p w14:paraId="0A0CFA07" w14:textId="77777777" w:rsidR="0061533F" w:rsidRPr="0061533F" w:rsidRDefault="0061533F" w:rsidP="0061533F">
      <w:pPr>
        <w:rPr>
          <w:rFonts w:ascii="Comic Sans MS" w:hAnsi="Comic Sans MS"/>
          <w:sz w:val="19"/>
          <w:szCs w:val="19"/>
        </w:rPr>
      </w:pPr>
      <w:r w:rsidRPr="0061533F">
        <w:rPr>
          <w:rFonts w:ascii="Comic Sans MS" w:hAnsi="Comic Sans MS"/>
          <w:sz w:val="19"/>
          <w:szCs w:val="19"/>
        </w:rPr>
        <w:t>Deze zeldzame steen helpt je bij het verkennen van de v</w:t>
      </w:r>
      <w:r w:rsidR="002E27D6">
        <w:rPr>
          <w:rFonts w:ascii="Comic Sans MS" w:hAnsi="Comic Sans MS"/>
          <w:sz w:val="19"/>
          <w:szCs w:val="19"/>
        </w:rPr>
        <w:t xml:space="preserve">ele vormen die het leven omvat. </w:t>
      </w:r>
      <w:r w:rsidRPr="0061533F">
        <w:rPr>
          <w:rFonts w:ascii="Comic Sans MS" w:hAnsi="Comic Sans MS"/>
          <w:sz w:val="19"/>
          <w:szCs w:val="19"/>
        </w:rPr>
        <w:t>Hij verbindt je met de oneindigheid van leven en bewustzijn en stemt je af op de diepste leiding. Deze bijzondere steen neemt je mee naar hogere, minder stoffelijke beschavingen. Hij verbindt je met Lemurië en het leven voorbij de sterren in andere melkwegstelsels en universums, je kunt weer in contact komen met de wijsheid en vaardigheden die je daar hebt verzameld. De steen neemt je ook mee naar het begin van ons huidige universum en nog verder terug, om te ervaren wat er in die tijden gebeurt is. Deze combinatie tilt de helende eigenschappen van amethist naar een hogere frequentie, dit is de reden waarom de steen voornamelijk vanuit de etherische blauwdruk in de fysieke dimensie om ongemakken van de ziel en de verfijnde oorzaken van bv verslavingen, eetstoornissen en hersen gerelateerde aandoeningen te helen. De steen heeft een diepgaand effect op de harmonie van de hersenhelften, stimuleert de integratie van diverse delen en activeert neurotransmitters en nieuwe zenuwbanen. De steen is behulpzaam bij zwellingen en kneuzingen, zuivert het bloed, lymfe en bloedrijke organen op energetische wijze en ordent cellulaire stoornissen opnieuw. Onder het hoofdkussen kan hij helpen bij slapeloosheid. Leg hem achter in de nek om te proberen cognitieve stoornissen en geestelijke verwarring op te lossen. Houdt hem vast, of leg hem op het 3</w:t>
      </w:r>
      <w:r w:rsidRPr="0061533F">
        <w:rPr>
          <w:rFonts w:ascii="Comic Sans MS" w:hAnsi="Comic Sans MS"/>
          <w:sz w:val="19"/>
          <w:szCs w:val="19"/>
          <w:vertAlign w:val="superscript"/>
        </w:rPr>
        <w:t>e</w:t>
      </w:r>
      <w:r w:rsidRPr="0061533F">
        <w:rPr>
          <w:rFonts w:ascii="Comic Sans MS" w:hAnsi="Comic Sans MS"/>
          <w:sz w:val="19"/>
          <w:szCs w:val="19"/>
        </w:rPr>
        <w:t xml:space="preserve"> oog of het somachakra(haarlijn)</w:t>
      </w:r>
    </w:p>
    <w:p w14:paraId="2EE08B5A" w14:textId="77777777" w:rsidR="0061533F" w:rsidRPr="0061533F" w:rsidRDefault="0061533F" w:rsidP="0061533F">
      <w:pPr>
        <w:rPr>
          <w:rFonts w:ascii="Comic Sans MS" w:hAnsi="Comic Sans MS"/>
          <w:sz w:val="19"/>
          <w:szCs w:val="19"/>
        </w:rPr>
      </w:pPr>
      <w:r w:rsidRPr="0061533F">
        <w:rPr>
          <w:rFonts w:ascii="Comic Sans MS" w:hAnsi="Comic Sans MS"/>
          <w:sz w:val="19"/>
          <w:szCs w:val="19"/>
        </w:rPr>
        <w:t>www.lichtpuntjekristallen.nl</w:t>
      </w:r>
    </w:p>
    <w:p w14:paraId="774EC6FF" w14:textId="77777777" w:rsidR="0061533F" w:rsidRPr="0061533F" w:rsidRDefault="0061533F">
      <w:pPr>
        <w:rPr>
          <w:sz w:val="19"/>
          <w:szCs w:val="19"/>
        </w:rPr>
      </w:pPr>
    </w:p>
    <w:p w14:paraId="24351388" w14:textId="662F7EFD" w:rsidR="0061533F" w:rsidRPr="0061533F" w:rsidRDefault="0061533F" w:rsidP="0061533F">
      <w:pPr>
        <w:rPr>
          <w:rFonts w:ascii="Comic Sans MS" w:hAnsi="Comic Sans MS"/>
          <w:sz w:val="18"/>
          <w:szCs w:val="18"/>
        </w:rPr>
      </w:pPr>
      <w:r w:rsidRPr="0061533F">
        <w:rPr>
          <w:rFonts w:ascii="Comic Sans MS" w:hAnsi="Comic Sans MS"/>
          <w:sz w:val="18"/>
          <w:szCs w:val="18"/>
        </w:rPr>
        <w:t>Amethist</w:t>
      </w:r>
      <w:r w:rsidR="00B641C7">
        <w:rPr>
          <w:rFonts w:ascii="Comic Sans MS" w:hAnsi="Comic Sans MS"/>
          <w:sz w:val="18"/>
          <w:szCs w:val="18"/>
        </w:rPr>
        <w:t xml:space="preserve"> </w:t>
      </w:r>
      <w:bookmarkStart w:id="0" w:name="_GoBack"/>
      <w:bookmarkEnd w:id="0"/>
      <w:r w:rsidR="00B641C7">
        <w:rPr>
          <w:rFonts w:ascii="Comic Sans MS" w:hAnsi="Comic Sans MS"/>
          <w:sz w:val="18"/>
          <w:szCs w:val="18"/>
        </w:rPr>
        <w:t>of kwarts</w:t>
      </w:r>
      <w:r w:rsidRPr="0061533F">
        <w:rPr>
          <w:rFonts w:ascii="Comic Sans MS" w:hAnsi="Comic Sans MS"/>
          <w:sz w:val="18"/>
          <w:szCs w:val="18"/>
        </w:rPr>
        <w:t xml:space="preserve"> met Crystal Cap (kristallen topje)</w:t>
      </w:r>
    </w:p>
    <w:p w14:paraId="233B1BA7" w14:textId="77777777" w:rsidR="0061533F" w:rsidRPr="0061533F" w:rsidRDefault="0061533F" w:rsidP="0061533F">
      <w:pPr>
        <w:rPr>
          <w:rFonts w:ascii="Comic Sans MS" w:hAnsi="Comic Sans MS"/>
          <w:sz w:val="18"/>
          <w:szCs w:val="18"/>
        </w:rPr>
      </w:pPr>
      <w:r w:rsidRPr="0061533F">
        <w:rPr>
          <w:rFonts w:ascii="Comic Sans MS" w:hAnsi="Comic Sans MS"/>
          <w:sz w:val="18"/>
          <w:szCs w:val="18"/>
        </w:rPr>
        <w:t xml:space="preserve">Deze zeldzame steen helpt je bij het verkennen van de </w:t>
      </w:r>
      <w:r w:rsidR="002E27D6">
        <w:rPr>
          <w:rFonts w:ascii="Comic Sans MS" w:hAnsi="Comic Sans MS"/>
          <w:sz w:val="18"/>
          <w:szCs w:val="18"/>
        </w:rPr>
        <w:t>vele vormen die het leven omvat.</w:t>
      </w:r>
      <w:r w:rsidRPr="0061533F">
        <w:rPr>
          <w:rFonts w:ascii="Comic Sans MS" w:hAnsi="Comic Sans MS"/>
          <w:sz w:val="18"/>
          <w:szCs w:val="18"/>
        </w:rPr>
        <w:t xml:space="preserve"> Hij verbindt je met de oneindigheid van leven en bewustzijn en stemt je af op de diepste leiding. Deze bijzondere steen neemt je mee naar hogere, minder stoffelijke beschavingen. Hij verbindt je met Lemurië en het leven voorbij de sterren in andere melkwegstelsels en universums, je kunt weer in contact komen met de wijsheid en vaardigheden die je daar hebt verzameld. De steen neemt je ook mee naar het begin van ons huidige universum en nog verder terug, om te ervaren wat er in die tijden gebeurt is. Deze combinatie tilt de helende eigenschappen van amethist naar een hogere frequentie, dit is de reden waarom de steen voornamelijk vanuit de etherische blauwdruk in de fysieke dimensie om ongemakken van de ziel en de verfijnde oorzaken van bv verslavingen, eetstoornissen en hersen gerelateerde aandoeningen te helen. De steen heeft een diepgaand effect op de harmonie van de hersenhelften, stimuleert de integratie van diverse delen en activeert neurotransmitters en nieuwe zenuwbanen. De steen is behulpzaam bij zwellingen en kneuzingen, zuivert het bloed, lymfe en bloedrijke organen op energetische wijze en ordent cellulaire stoornissen opnieuw. Onder het hoofdkussen kan hij helpen bij slapeloosheid. Leg hem achter in de nek om te proberen cognitieve stoornissen en geestelijke verwarring op te lossen. Houdt hem vast, of leg hem op het 3</w:t>
      </w:r>
      <w:r w:rsidRPr="0061533F">
        <w:rPr>
          <w:rFonts w:ascii="Comic Sans MS" w:hAnsi="Comic Sans MS"/>
          <w:sz w:val="18"/>
          <w:szCs w:val="18"/>
          <w:vertAlign w:val="superscript"/>
        </w:rPr>
        <w:t>e</w:t>
      </w:r>
      <w:r w:rsidRPr="0061533F">
        <w:rPr>
          <w:rFonts w:ascii="Comic Sans MS" w:hAnsi="Comic Sans MS"/>
          <w:sz w:val="18"/>
          <w:szCs w:val="18"/>
        </w:rPr>
        <w:t xml:space="preserve"> oog of het somachakra(haarlijn)</w:t>
      </w:r>
    </w:p>
    <w:p w14:paraId="2DA0A7F1" w14:textId="77777777" w:rsidR="0061533F" w:rsidRPr="0061533F" w:rsidRDefault="0061533F">
      <w:pPr>
        <w:rPr>
          <w:rFonts w:ascii="Comic Sans MS" w:hAnsi="Comic Sans MS"/>
          <w:sz w:val="18"/>
          <w:szCs w:val="18"/>
        </w:rPr>
      </w:pPr>
      <w:r w:rsidRPr="0061533F">
        <w:rPr>
          <w:rFonts w:ascii="Comic Sans MS" w:hAnsi="Comic Sans MS"/>
          <w:sz w:val="18"/>
          <w:szCs w:val="18"/>
        </w:rPr>
        <w:t>www.lichtpuntjekristallen.nl</w:t>
      </w:r>
    </w:p>
    <w:sectPr w:rsidR="0061533F" w:rsidRPr="0061533F" w:rsidSect="0061533F">
      <w:pgSz w:w="11900" w:h="16840"/>
      <w:pgMar w:top="284" w:right="284" w:bottom="284" w:left="28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33F"/>
    <w:rsid w:val="00172026"/>
    <w:rsid w:val="002E27D6"/>
    <w:rsid w:val="0061533F"/>
    <w:rsid w:val="007F6C79"/>
    <w:rsid w:val="00B641C7"/>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C78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61533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61533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957</Words>
  <Characters>5266</Characters>
  <Application>Microsoft Macintosh Word</Application>
  <DocSecurity>0</DocSecurity>
  <Lines>43</Lines>
  <Paragraphs>12</Paragraphs>
  <ScaleCrop>false</ScaleCrop>
  <Company/>
  <LinksUpToDate>false</LinksUpToDate>
  <CharactersWithSpaces>6211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't Lichtpuntje Lichtpuntje</cp:lastModifiedBy>
  <cp:revision>3</cp:revision>
  <dcterms:created xsi:type="dcterms:W3CDTF">2013-10-28T09:37:00Z</dcterms:created>
  <dcterms:modified xsi:type="dcterms:W3CDTF">2015-06-28T05:50:00Z</dcterms:modified>
</cp:coreProperties>
</file>