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947D8" w14:textId="77777777" w:rsidR="007C5E05" w:rsidRPr="00382A4C" w:rsidRDefault="007C5E05" w:rsidP="007C5E05">
      <w:pPr>
        <w:rPr>
          <w:rFonts w:ascii="Comic Sans MS" w:hAnsi="Comic Sans MS"/>
          <w:b/>
          <w:sz w:val="18"/>
          <w:szCs w:val="18"/>
        </w:rPr>
      </w:pPr>
      <w:r w:rsidRPr="00382A4C">
        <w:rPr>
          <w:rFonts w:ascii="Comic Sans MS" w:hAnsi="Comic Sans MS"/>
          <w:b/>
          <w:sz w:val="18"/>
          <w:szCs w:val="18"/>
        </w:rPr>
        <w:t>Turitella Agaat</w:t>
      </w:r>
    </w:p>
    <w:p w14:paraId="0C17F15F" w14:textId="7043A079" w:rsidR="00382A4C" w:rsidRDefault="007C5E05" w:rsidP="007C5E05">
      <w:pPr>
        <w:rPr>
          <w:rFonts w:ascii="Comic Sans MS" w:hAnsi="Comic Sans MS"/>
          <w:sz w:val="18"/>
          <w:szCs w:val="18"/>
        </w:rPr>
      </w:pPr>
      <w:r w:rsidRPr="00382A4C">
        <w:rPr>
          <w:rFonts w:ascii="Comic Sans MS" w:hAnsi="Comic Sans MS"/>
          <w:sz w:val="18"/>
          <w:szCs w:val="18"/>
        </w:rPr>
        <w:t>Turitella Agaat is een bijzondere Agaat d</w:t>
      </w:r>
      <w:r w:rsidR="00382A4C">
        <w:rPr>
          <w:rFonts w:ascii="Comic Sans MS" w:hAnsi="Comic Sans MS"/>
          <w:sz w:val="18"/>
          <w:szCs w:val="18"/>
        </w:rPr>
        <w:t>ie helpt bij negativiteit, verbittering van het hart en woede. De steen geeft moed en kracht om opnieuw te beginnen, waardoor het een fijne steen is bij emotioneel trauma.</w:t>
      </w:r>
    </w:p>
    <w:p w14:paraId="21AB8FE4" w14:textId="7FA5FBCA" w:rsidR="00382A4C" w:rsidRDefault="007C5E05" w:rsidP="007C5E05">
      <w:pPr>
        <w:rPr>
          <w:rFonts w:ascii="Comic Sans MS" w:hAnsi="Comic Sans MS"/>
          <w:sz w:val="18"/>
          <w:szCs w:val="18"/>
        </w:rPr>
      </w:pPr>
      <w:r w:rsidRPr="00382A4C">
        <w:rPr>
          <w:rFonts w:ascii="Comic Sans MS" w:hAnsi="Comic Sans MS"/>
          <w:sz w:val="18"/>
          <w:szCs w:val="18"/>
        </w:rPr>
        <w:t>Deze steen geeft een gevoel van veiligheid en zekerheid</w:t>
      </w:r>
      <w:r w:rsidR="00382A4C">
        <w:rPr>
          <w:rFonts w:ascii="Comic Sans MS" w:hAnsi="Comic Sans MS"/>
          <w:sz w:val="18"/>
          <w:szCs w:val="18"/>
        </w:rPr>
        <w:t>. Het helpt je om</w:t>
      </w:r>
      <w:r w:rsidRPr="00382A4C">
        <w:rPr>
          <w:rFonts w:ascii="Comic Sans MS" w:hAnsi="Comic Sans MS"/>
          <w:sz w:val="18"/>
          <w:szCs w:val="18"/>
        </w:rPr>
        <w:t xml:space="preserve"> innerlijke spanningen</w:t>
      </w:r>
      <w:r w:rsidR="00382A4C">
        <w:rPr>
          <w:rFonts w:ascii="Comic Sans MS" w:hAnsi="Comic Sans MS"/>
          <w:sz w:val="18"/>
          <w:szCs w:val="18"/>
        </w:rPr>
        <w:t xml:space="preserve"> </w:t>
      </w:r>
      <w:r w:rsidRPr="00382A4C">
        <w:rPr>
          <w:rFonts w:ascii="Comic Sans MS" w:hAnsi="Comic Sans MS"/>
          <w:sz w:val="18"/>
          <w:szCs w:val="18"/>
        </w:rPr>
        <w:t xml:space="preserve">op te heffen en </w:t>
      </w:r>
      <w:r w:rsidR="00382A4C">
        <w:rPr>
          <w:rFonts w:ascii="Comic Sans MS" w:hAnsi="Comic Sans MS"/>
          <w:sz w:val="18"/>
          <w:szCs w:val="18"/>
        </w:rPr>
        <w:t xml:space="preserve">je </w:t>
      </w:r>
      <w:r w:rsidRPr="00382A4C">
        <w:rPr>
          <w:rFonts w:ascii="Comic Sans MS" w:hAnsi="Comic Sans MS"/>
          <w:sz w:val="18"/>
          <w:szCs w:val="18"/>
        </w:rPr>
        <w:t xml:space="preserve">weer open te stellen </w:t>
      </w:r>
      <w:r w:rsidR="00382A4C">
        <w:rPr>
          <w:rFonts w:ascii="Comic Sans MS" w:hAnsi="Comic Sans MS"/>
          <w:sz w:val="18"/>
          <w:szCs w:val="18"/>
        </w:rPr>
        <w:t>voor liefde</w:t>
      </w:r>
      <w:r w:rsidRPr="00382A4C">
        <w:rPr>
          <w:rFonts w:ascii="Comic Sans MS" w:hAnsi="Comic Sans MS"/>
          <w:sz w:val="18"/>
          <w:szCs w:val="18"/>
        </w:rPr>
        <w:t xml:space="preserve">. Turitella Agaat is verbonden met </w:t>
      </w:r>
      <w:r w:rsidR="00382A4C">
        <w:rPr>
          <w:rFonts w:ascii="Comic Sans MS" w:hAnsi="Comic Sans MS"/>
          <w:sz w:val="18"/>
          <w:szCs w:val="18"/>
        </w:rPr>
        <w:t xml:space="preserve">verschillende </w:t>
      </w:r>
      <w:r w:rsidRPr="00382A4C">
        <w:rPr>
          <w:rFonts w:ascii="Comic Sans MS" w:hAnsi="Comic Sans MS"/>
          <w:sz w:val="18"/>
          <w:szCs w:val="18"/>
        </w:rPr>
        <w:t>Godinnen</w:t>
      </w:r>
      <w:r w:rsidR="00382A4C">
        <w:rPr>
          <w:rFonts w:ascii="Comic Sans MS" w:hAnsi="Comic Sans MS"/>
          <w:sz w:val="18"/>
          <w:szCs w:val="18"/>
        </w:rPr>
        <w:t>, namelijk</w:t>
      </w:r>
      <w:r w:rsidRPr="00382A4C">
        <w:rPr>
          <w:rFonts w:ascii="Comic Sans MS" w:hAnsi="Comic Sans MS"/>
          <w:sz w:val="18"/>
          <w:szCs w:val="18"/>
        </w:rPr>
        <w:t xml:space="preserve"> Aurora, </w:t>
      </w:r>
      <w:r w:rsidR="00382A4C">
        <w:rPr>
          <w:rFonts w:ascii="Comic Sans MS" w:hAnsi="Comic Sans MS"/>
          <w:sz w:val="18"/>
          <w:szCs w:val="18"/>
        </w:rPr>
        <w:t xml:space="preserve">de </w:t>
      </w:r>
      <w:r w:rsidRPr="00382A4C">
        <w:rPr>
          <w:rFonts w:ascii="Comic Sans MS" w:hAnsi="Comic Sans MS"/>
          <w:sz w:val="18"/>
          <w:szCs w:val="18"/>
        </w:rPr>
        <w:t>Godin van de Dageraad en Moeder van alle winden, Gaia, de Griekse naam voor Moeder Aarde</w:t>
      </w:r>
      <w:r w:rsidR="00382A4C">
        <w:rPr>
          <w:rFonts w:ascii="Comic Sans MS" w:hAnsi="Comic Sans MS"/>
          <w:sz w:val="18"/>
          <w:szCs w:val="18"/>
        </w:rPr>
        <w:t>,</w:t>
      </w:r>
      <w:r w:rsidRPr="00382A4C">
        <w:rPr>
          <w:rFonts w:ascii="Comic Sans MS" w:hAnsi="Comic Sans MS"/>
          <w:sz w:val="18"/>
          <w:szCs w:val="18"/>
        </w:rPr>
        <w:t xml:space="preserve"> Cerridwen, de Godin van Inspiratie en Kennis uit Wales</w:t>
      </w:r>
      <w:r w:rsidR="00382A4C">
        <w:rPr>
          <w:rFonts w:ascii="Comic Sans MS" w:hAnsi="Comic Sans MS"/>
          <w:sz w:val="18"/>
          <w:szCs w:val="18"/>
        </w:rPr>
        <w:t>,</w:t>
      </w:r>
      <w:r w:rsidRPr="00382A4C">
        <w:rPr>
          <w:rFonts w:ascii="Comic Sans MS" w:hAnsi="Comic Sans MS"/>
          <w:sz w:val="18"/>
          <w:szCs w:val="18"/>
        </w:rPr>
        <w:t xml:space="preserve"> en Nyx, de Griekse Godin van de Nacht. Turitella Agaat wordt gebruikt voor het helen van Moeder Aarde, omdat het kanalen opent tussen de plantenwereld en de mineralenwereld. Als je er eentje begraaft in </w:t>
      </w:r>
      <w:r w:rsidR="00382A4C" w:rsidRPr="00382A4C">
        <w:rPr>
          <w:rFonts w:ascii="Comic Sans MS" w:hAnsi="Comic Sans MS"/>
          <w:sz w:val="18"/>
          <w:szCs w:val="18"/>
        </w:rPr>
        <w:t>verwaarloosd</w:t>
      </w:r>
      <w:r w:rsidRPr="00382A4C">
        <w:rPr>
          <w:rFonts w:ascii="Comic Sans MS" w:hAnsi="Comic Sans MS"/>
          <w:sz w:val="18"/>
          <w:szCs w:val="18"/>
        </w:rPr>
        <w:t xml:space="preserve"> of vervuild land helpt de steen de plek te reinigen en opnieuw te vitaliseren. Je kunt ze ook op een foto van een bedreigd gebied plaatsen. </w:t>
      </w:r>
    </w:p>
    <w:p w14:paraId="7255CF88" w14:textId="08285E07" w:rsidR="007C5E05" w:rsidRPr="00382A4C" w:rsidRDefault="007C5E05" w:rsidP="007C5E05">
      <w:pPr>
        <w:rPr>
          <w:rFonts w:ascii="Comic Sans MS" w:hAnsi="Comic Sans MS"/>
          <w:sz w:val="18"/>
          <w:szCs w:val="18"/>
        </w:rPr>
      </w:pPr>
      <w:r w:rsidRPr="00382A4C">
        <w:rPr>
          <w:rFonts w:ascii="Comic Sans MS" w:hAnsi="Comic Sans MS"/>
          <w:sz w:val="18"/>
          <w:szCs w:val="18"/>
        </w:rPr>
        <w:t xml:space="preserve">Het is een steen van persoonlijke verbinding met iemands verleden, afkomst, thuisland en het land waaruit voorouders kwamen. Je kunt de steen gebruiken om toegang te krijgen tot de wijsheid van vorige werelden en herinneringen uit vorige levens. Er wordt gezegd dat een Turitella Agaat reizigers bescherming tegen gevaar biedt. </w:t>
      </w:r>
      <w:r w:rsidR="00382A4C" w:rsidRPr="00382A4C">
        <w:rPr>
          <w:rFonts w:ascii="Comic Sans MS" w:hAnsi="Comic Sans MS"/>
          <w:sz w:val="18"/>
          <w:szCs w:val="18"/>
        </w:rPr>
        <w:t>Ook</w:t>
      </w:r>
      <w:r w:rsidRPr="00382A4C">
        <w:rPr>
          <w:rFonts w:ascii="Comic Sans MS" w:hAnsi="Comic Sans MS"/>
          <w:sz w:val="18"/>
          <w:szCs w:val="18"/>
        </w:rPr>
        <w:t xml:space="preserve"> staat de steen bekend als een uitstekend vruchtbaarheidskristal. Het is een steen die zelfvertrouwen geeft en je in balans helpt te houden tijdens overgangstijden. Ook helpt </w:t>
      </w:r>
      <w:r w:rsidR="00382A4C">
        <w:rPr>
          <w:rFonts w:ascii="Comic Sans MS" w:hAnsi="Comic Sans MS"/>
          <w:sz w:val="18"/>
          <w:szCs w:val="18"/>
        </w:rPr>
        <w:t>de steen</w:t>
      </w:r>
      <w:r w:rsidRPr="00382A4C">
        <w:rPr>
          <w:rFonts w:ascii="Comic Sans MS" w:hAnsi="Comic Sans MS"/>
          <w:sz w:val="18"/>
          <w:szCs w:val="18"/>
        </w:rPr>
        <w:t xml:space="preserve"> je om jouw waarheid te vertellen. Turitella Agaat helpt </w:t>
      </w:r>
      <w:r w:rsidR="00382A4C">
        <w:rPr>
          <w:rFonts w:ascii="Comic Sans MS" w:hAnsi="Comic Sans MS"/>
          <w:sz w:val="18"/>
          <w:szCs w:val="18"/>
        </w:rPr>
        <w:t xml:space="preserve">bij het stabiliseren van </w:t>
      </w:r>
      <w:r w:rsidRPr="00382A4C">
        <w:rPr>
          <w:rFonts w:ascii="Comic Sans MS" w:hAnsi="Comic Sans MS"/>
          <w:sz w:val="18"/>
          <w:szCs w:val="18"/>
        </w:rPr>
        <w:t xml:space="preserve">de aura te stabiliseren en </w:t>
      </w:r>
      <w:r w:rsidR="00382A4C">
        <w:rPr>
          <w:rFonts w:ascii="Comic Sans MS" w:hAnsi="Comic Sans MS"/>
          <w:sz w:val="18"/>
          <w:szCs w:val="18"/>
        </w:rPr>
        <w:t xml:space="preserve">bij </w:t>
      </w:r>
      <w:r w:rsidRPr="00382A4C">
        <w:rPr>
          <w:rFonts w:ascii="Comic Sans MS" w:hAnsi="Comic Sans MS"/>
          <w:sz w:val="18"/>
          <w:szCs w:val="18"/>
        </w:rPr>
        <w:t xml:space="preserve">negatieve energieën. </w:t>
      </w:r>
      <w:r w:rsidR="00382A4C">
        <w:rPr>
          <w:rFonts w:ascii="Comic Sans MS" w:hAnsi="Comic Sans MS"/>
          <w:sz w:val="18"/>
          <w:szCs w:val="18"/>
        </w:rPr>
        <w:t>De steen</w:t>
      </w:r>
      <w:r w:rsidRPr="00382A4C">
        <w:rPr>
          <w:rFonts w:ascii="Comic Sans MS" w:hAnsi="Comic Sans MS"/>
          <w:sz w:val="18"/>
          <w:szCs w:val="18"/>
        </w:rPr>
        <w:t xml:space="preserve"> is krachtig verbonden met het basis chakra</w:t>
      </w:r>
      <w:r w:rsidR="00382A4C">
        <w:rPr>
          <w:rFonts w:ascii="Comic Sans MS" w:hAnsi="Comic Sans MS"/>
          <w:sz w:val="18"/>
          <w:szCs w:val="18"/>
        </w:rPr>
        <w:t>,</w:t>
      </w:r>
      <w:r w:rsidRPr="00382A4C">
        <w:rPr>
          <w:rFonts w:ascii="Comic Sans MS" w:hAnsi="Comic Sans MS"/>
          <w:sz w:val="18"/>
          <w:szCs w:val="18"/>
        </w:rPr>
        <w:t xml:space="preserve"> waardoor </w:t>
      </w:r>
      <w:r w:rsidR="00382A4C">
        <w:rPr>
          <w:rFonts w:ascii="Comic Sans MS" w:hAnsi="Comic Sans MS"/>
          <w:sz w:val="18"/>
          <w:szCs w:val="18"/>
        </w:rPr>
        <w:t>de steen</w:t>
      </w:r>
      <w:r w:rsidRPr="00382A4C">
        <w:rPr>
          <w:rFonts w:ascii="Comic Sans MS" w:hAnsi="Comic Sans MS"/>
          <w:sz w:val="18"/>
          <w:szCs w:val="18"/>
        </w:rPr>
        <w:t xml:space="preserve"> je helpt te aarden en in je kracht te gaan staan. </w:t>
      </w:r>
      <w:r w:rsidR="00382A4C" w:rsidRPr="00382A4C">
        <w:rPr>
          <w:rFonts w:ascii="Comic Sans MS" w:hAnsi="Comic Sans MS"/>
          <w:sz w:val="18"/>
          <w:szCs w:val="18"/>
        </w:rPr>
        <w:t>Ook</w:t>
      </w:r>
      <w:r w:rsidRPr="00382A4C">
        <w:rPr>
          <w:rFonts w:ascii="Comic Sans MS" w:hAnsi="Comic Sans MS"/>
          <w:sz w:val="18"/>
          <w:szCs w:val="18"/>
        </w:rPr>
        <w:t xml:space="preserve"> geven ze de</w:t>
      </w:r>
      <w:r w:rsidR="00382A4C">
        <w:rPr>
          <w:rFonts w:ascii="Comic Sans MS" w:hAnsi="Comic Sans MS"/>
          <w:sz w:val="18"/>
          <w:szCs w:val="18"/>
        </w:rPr>
        <w:t xml:space="preserve"> kracht </w:t>
      </w:r>
      <w:r w:rsidRPr="00382A4C">
        <w:rPr>
          <w:rFonts w:ascii="Comic Sans MS" w:hAnsi="Comic Sans MS"/>
          <w:sz w:val="18"/>
          <w:szCs w:val="18"/>
        </w:rPr>
        <w:t>om nieuwe wegen te vinden, je horizon te verbreden, nieuwe vermogens te ontdekken. Dit maakt het een ideale steen voor studenten, onderzoekers en avonturiers.</w:t>
      </w:r>
    </w:p>
    <w:p w14:paraId="610778BC" w14:textId="77777777" w:rsidR="007C5E05" w:rsidRPr="00382A4C" w:rsidRDefault="007C5E05" w:rsidP="007C5E05">
      <w:pPr>
        <w:rPr>
          <w:rFonts w:ascii="Comic Sans MS" w:hAnsi="Comic Sans MS"/>
          <w:sz w:val="18"/>
          <w:szCs w:val="18"/>
        </w:rPr>
      </w:pPr>
      <w:r w:rsidRPr="00382A4C">
        <w:rPr>
          <w:rFonts w:ascii="Comic Sans MS" w:hAnsi="Comic Sans MS"/>
          <w:sz w:val="18"/>
          <w:szCs w:val="18"/>
        </w:rPr>
        <w:t>www.lichtpuntjekristallen.nl</w:t>
      </w:r>
    </w:p>
    <w:p w14:paraId="76AFA686" w14:textId="77777777" w:rsidR="008458D0" w:rsidRPr="00382A4C" w:rsidRDefault="008458D0">
      <w:pPr>
        <w:rPr>
          <w:sz w:val="18"/>
          <w:szCs w:val="18"/>
        </w:rPr>
      </w:pPr>
    </w:p>
    <w:p w14:paraId="4B9467E7" w14:textId="77777777" w:rsidR="007C5E05" w:rsidRPr="00382A4C" w:rsidRDefault="007C5E05" w:rsidP="007C5E05">
      <w:pPr>
        <w:rPr>
          <w:rFonts w:ascii="Comic Sans MS" w:hAnsi="Comic Sans MS"/>
          <w:b/>
          <w:sz w:val="18"/>
          <w:szCs w:val="18"/>
        </w:rPr>
      </w:pPr>
      <w:r w:rsidRPr="00382A4C">
        <w:rPr>
          <w:rFonts w:ascii="Comic Sans MS" w:hAnsi="Comic Sans MS"/>
          <w:b/>
          <w:sz w:val="18"/>
          <w:szCs w:val="18"/>
        </w:rPr>
        <w:t>Turitella Agaat</w:t>
      </w:r>
    </w:p>
    <w:p w14:paraId="4EBEFBC4" w14:textId="77777777" w:rsidR="00AC0163" w:rsidRDefault="00AC0163" w:rsidP="00AC0163">
      <w:pPr>
        <w:rPr>
          <w:rFonts w:ascii="Comic Sans MS" w:hAnsi="Comic Sans MS"/>
          <w:sz w:val="18"/>
          <w:szCs w:val="18"/>
        </w:rPr>
      </w:pPr>
      <w:r w:rsidRPr="00382A4C">
        <w:rPr>
          <w:rFonts w:ascii="Comic Sans MS" w:hAnsi="Comic Sans MS"/>
          <w:sz w:val="18"/>
          <w:szCs w:val="18"/>
        </w:rPr>
        <w:t>Turitella Agaat is een bijzondere Agaat d</w:t>
      </w:r>
      <w:r>
        <w:rPr>
          <w:rFonts w:ascii="Comic Sans MS" w:hAnsi="Comic Sans MS"/>
          <w:sz w:val="18"/>
          <w:szCs w:val="18"/>
        </w:rPr>
        <w:t>ie helpt bij negativiteit, verbittering van het hart en woede. De steen geeft moed en kracht om opnieuw te beginnen, waardoor het een fijne steen is bij emotioneel trauma.</w:t>
      </w:r>
    </w:p>
    <w:p w14:paraId="0FCD6D84" w14:textId="77777777" w:rsidR="00AC0163" w:rsidRDefault="00AC0163" w:rsidP="00AC0163">
      <w:pPr>
        <w:rPr>
          <w:rFonts w:ascii="Comic Sans MS" w:hAnsi="Comic Sans MS"/>
          <w:sz w:val="18"/>
          <w:szCs w:val="18"/>
        </w:rPr>
      </w:pPr>
      <w:r w:rsidRPr="00382A4C">
        <w:rPr>
          <w:rFonts w:ascii="Comic Sans MS" w:hAnsi="Comic Sans MS"/>
          <w:sz w:val="18"/>
          <w:szCs w:val="18"/>
        </w:rPr>
        <w:t>Deze steen geeft een gevoel van veiligheid en zekerheid</w:t>
      </w:r>
      <w:r>
        <w:rPr>
          <w:rFonts w:ascii="Comic Sans MS" w:hAnsi="Comic Sans MS"/>
          <w:sz w:val="18"/>
          <w:szCs w:val="18"/>
        </w:rPr>
        <w:t>. Het helpt je om</w:t>
      </w:r>
      <w:r w:rsidRPr="00382A4C">
        <w:rPr>
          <w:rFonts w:ascii="Comic Sans MS" w:hAnsi="Comic Sans MS"/>
          <w:sz w:val="18"/>
          <w:szCs w:val="18"/>
        </w:rPr>
        <w:t xml:space="preserve"> innerlijke spanningen</w:t>
      </w:r>
      <w:r>
        <w:rPr>
          <w:rFonts w:ascii="Comic Sans MS" w:hAnsi="Comic Sans MS"/>
          <w:sz w:val="18"/>
          <w:szCs w:val="18"/>
        </w:rPr>
        <w:t xml:space="preserve"> </w:t>
      </w:r>
      <w:r w:rsidRPr="00382A4C">
        <w:rPr>
          <w:rFonts w:ascii="Comic Sans MS" w:hAnsi="Comic Sans MS"/>
          <w:sz w:val="18"/>
          <w:szCs w:val="18"/>
        </w:rPr>
        <w:t xml:space="preserve">op te heffen en </w:t>
      </w:r>
      <w:r>
        <w:rPr>
          <w:rFonts w:ascii="Comic Sans MS" w:hAnsi="Comic Sans MS"/>
          <w:sz w:val="18"/>
          <w:szCs w:val="18"/>
        </w:rPr>
        <w:t xml:space="preserve">je </w:t>
      </w:r>
      <w:r w:rsidRPr="00382A4C">
        <w:rPr>
          <w:rFonts w:ascii="Comic Sans MS" w:hAnsi="Comic Sans MS"/>
          <w:sz w:val="18"/>
          <w:szCs w:val="18"/>
        </w:rPr>
        <w:t xml:space="preserve">weer open te stellen </w:t>
      </w:r>
      <w:r>
        <w:rPr>
          <w:rFonts w:ascii="Comic Sans MS" w:hAnsi="Comic Sans MS"/>
          <w:sz w:val="18"/>
          <w:szCs w:val="18"/>
        </w:rPr>
        <w:t>voor liefde</w:t>
      </w:r>
      <w:r w:rsidRPr="00382A4C">
        <w:rPr>
          <w:rFonts w:ascii="Comic Sans MS" w:hAnsi="Comic Sans MS"/>
          <w:sz w:val="18"/>
          <w:szCs w:val="18"/>
        </w:rPr>
        <w:t xml:space="preserve">. Turitella Agaat is verbonden met </w:t>
      </w:r>
      <w:r>
        <w:rPr>
          <w:rFonts w:ascii="Comic Sans MS" w:hAnsi="Comic Sans MS"/>
          <w:sz w:val="18"/>
          <w:szCs w:val="18"/>
        </w:rPr>
        <w:t xml:space="preserve">verschillende </w:t>
      </w:r>
      <w:r w:rsidRPr="00382A4C">
        <w:rPr>
          <w:rFonts w:ascii="Comic Sans MS" w:hAnsi="Comic Sans MS"/>
          <w:sz w:val="18"/>
          <w:szCs w:val="18"/>
        </w:rPr>
        <w:t>Godinnen</w:t>
      </w:r>
      <w:r>
        <w:rPr>
          <w:rFonts w:ascii="Comic Sans MS" w:hAnsi="Comic Sans MS"/>
          <w:sz w:val="18"/>
          <w:szCs w:val="18"/>
        </w:rPr>
        <w:t>, namelijk</w:t>
      </w:r>
      <w:r w:rsidRPr="00382A4C">
        <w:rPr>
          <w:rFonts w:ascii="Comic Sans MS" w:hAnsi="Comic Sans MS"/>
          <w:sz w:val="18"/>
          <w:szCs w:val="18"/>
        </w:rPr>
        <w:t xml:space="preserve"> Aurora, </w:t>
      </w:r>
      <w:r>
        <w:rPr>
          <w:rFonts w:ascii="Comic Sans MS" w:hAnsi="Comic Sans MS"/>
          <w:sz w:val="18"/>
          <w:szCs w:val="18"/>
        </w:rPr>
        <w:t xml:space="preserve">de </w:t>
      </w:r>
      <w:r w:rsidRPr="00382A4C">
        <w:rPr>
          <w:rFonts w:ascii="Comic Sans MS" w:hAnsi="Comic Sans MS"/>
          <w:sz w:val="18"/>
          <w:szCs w:val="18"/>
        </w:rPr>
        <w:t>Godin van de Dageraad en Moeder van alle winden, Gaia, de Griekse naam voor Moeder Aarde</w:t>
      </w:r>
      <w:r>
        <w:rPr>
          <w:rFonts w:ascii="Comic Sans MS" w:hAnsi="Comic Sans MS"/>
          <w:sz w:val="18"/>
          <w:szCs w:val="18"/>
        </w:rPr>
        <w:t>,</w:t>
      </w:r>
      <w:r w:rsidRPr="00382A4C">
        <w:rPr>
          <w:rFonts w:ascii="Comic Sans MS" w:hAnsi="Comic Sans MS"/>
          <w:sz w:val="18"/>
          <w:szCs w:val="18"/>
        </w:rPr>
        <w:t xml:space="preserve"> Cerridwen, de Godin van Inspiratie en Kennis uit Wales</w:t>
      </w:r>
      <w:r>
        <w:rPr>
          <w:rFonts w:ascii="Comic Sans MS" w:hAnsi="Comic Sans MS"/>
          <w:sz w:val="18"/>
          <w:szCs w:val="18"/>
        </w:rPr>
        <w:t>,</w:t>
      </w:r>
      <w:r w:rsidRPr="00382A4C">
        <w:rPr>
          <w:rFonts w:ascii="Comic Sans MS" w:hAnsi="Comic Sans MS"/>
          <w:sz w:val="18"/>
          <w:szCs w:val="18"/>
        </w:rPr>
        <w:t xml:space="preserve"> en Nyx, de Griekse Godin van de Nacht. Turitella Agaat wordt gebruikt voor het helen van Moeder Aarde, omdat het kanalen opent tussen de plantenwereld en de mineralenwereld. Als je er eentje begraaft in verwaarloosd of vervuild land helpt de steen de plek te reinigen en opnieuw te vitaliseren. Je kunt ze ook op een foto van een bedreigd gebied plaatsen. </w:t>
      </w:r>
    </w:p>
    <w:p w14:paraId="56EF163A" w14:textId="77777777" w:rsidR="00AC0163" w:rsidRPr="00382A4C" w:rsidRDefault="00AC0163" w:rsidP="00AC0163">
      <w:pPr>
        <w:rPr>
          <w:rFonts w:ascii="Comic Sans MS" w:hAnsi="Comic Sans MS"/>
          <w:sz w:val="18"/>
          <w:szCs w:val="18"/>
        </w:rPr>
      </w:pPr>
      <w:r w:rsidRPr="00382A4C">
        <w:rPr>
          <w:rFonts w:ascii="Comic Sans MS" w:hAnsi="Comic Sans MS"/>
          <w:sz w:val="18"/>
          <w:szCs w:val="18"/>
        </w:rPr>
        <w:t xml:space="preserve">Het is een steen van persoonlijke verbinding met iemands verleden, afkomst, thuisland en het land waaruit voorouders kwamen. Je kunt de steen gebruiken om toegang te krijgen tot de wijsheid van vorige werelden en herinneringen uit vorige levens. Er wordt gezegd dat een Turitella Agaat reizigers bescherming tegen gevaar biedt. Ook staat de steen bekend als een uitstekend vruchtbaarheidskristal. Het is een steen die zelfvertrouwen geeft en je in balans helpt te houden tijdens overgangstijden. Ook helpt </w:t>
      </w:r>
      <w:r>
        <w:rPr>
          <w:rFonts w:ascii="Comic Sans MS" w:hAnsi="Comic Sans MS"/>
          <w:sz w:val="18"/>
          <w:szCs w:val="18"/>
        </w:rPr>
        <w:t>de steen</w:t>
      </w:r>
      <w:r w:rsidRPr="00382A4C">
        <w:rPr>
          <w:rFonts w:ascii="Comic Sans MS" w:hAnsi="Comic Sans MS"/>
          <w:sz w:val="18"/>
          <w:szCs w:val="18"/>
        </w:rPr>
        <w:t xml:space="preserve"> je om jouw waarheid te vertellen. Turitella Agaat helpt </w:t>
      </w:r>
      <w:r>
        <w:rPr>
          <w:rFonts w:ascii="Comic Sans MS" w:hAnsi="Comic Sans MS"/>
          <w:sz w:val="18"/>
          <w:szCs w:val="18"/>
        </w:rPr>
        <w:t xml:space="preserve">bij het stabiliseren van </w:t>
      </w:r>
      <w:r w:rsidRPr="00382A4C">
        <w:rPr>
          <w:rFonts w:ascii="Comic Sans MS" w:hAnsi="Comic Sans MS"/>
          <w:sz w:val="18"/>
          <w:szCs w:val="18"/>
        </w:rPr>
        <w:t xml:space="preserve">de aura te stabiliseren en </w:t>
      </w:r>
      <w:r>
        <w:rPr>
          <w:rFonts w:ascii="Comic Sans MS" w:hAnsi="Comic Sans MS"/>
          <w:sz w:val="18"/>
          <w:szCs w:val="18"/>
        </w:rPr>
        <w:t xml:space="preserve">bij </w:t>
      </w:r>
      <w:r w:rsidRPr="00382A4C">
        <w:rPr>
          <w:rFonts w:ascii="Comic Sans MS" w:hAnsi="Comic Sans MS"/>
          <w:sz w:val="18"/>
          <w:szCs w:val="18"/>
        </w:rPr>
        <w:t xml:space="preserve">negatieve energieën. </w:t>
      </w:r>
      <w:r>
        <w:rPr>
          <w:rFonts w:ascii="Comic Sans MS" w:hAnsi="Comic Sans MS"/>
          <w:sz w:val="18"/>
          <w:szCs w:val="18"/>
        </w:rPr>
        <w:t>De steen</w:t>
      </w:r>
      <w:r w:rsidRPr="00382A4C">
        <w:rPr>
          <w:rFonts w:ascii="Comic Sans MS" w:hAnsi="Comic Sans MS"/>
          <w:sz w:val="18"/>
          <w:szCs w:val="18"/>
        </w:rPr>
        <w:t xml:space="preserve"> is krachtig verbonden met het basis chakra</w:t>
      </w:r>
      <w:r>
        <w:rPr>
          <w:rFonts w:ascii="Comic Sans MS" w:hAnsi="Comic Sans MS"/>
          <w:sz w:val="18"/>
          <w:szCs w:val="18"/>
        </w:rPr>
        <w:t>,</w:t>
      </w:r>
      <w:r w:rsidRPr="00382A4C">
        <w:rPr>
          <w:rFonts w:ascii="Comic Sans MS" w:hAnsi="Comic Sans MS"/>
          <w:sz w:val="18"/>
          <w:szCs w:val="18"/>
        </w:rPr>
        <w:t xml:space="preserve"> waardoor </w:t>
      </w:r>
      <w:r>
        <w:rPr>
          <w:rFonts w:ascii="Comic Sans MS" w:hAnsi="Comic Sans MS"/>
          <w:sz w:val="18"/>
          <w:szCs w:val="18"/>
        </w:rPr>
        <w:t>de steen</w:t>
      </w:r>
      <w:r w:rsidRPr="00382A4C">
        <w:rPr>
          <w:rFonts w:ascii="Comic Sans MS" w:hAnsi="Comic Sans MS"/>
          <w:sz w:val="18"/>
          <w:szCs w:val="18"/>
        </w:rPr>
        <w:t xml:space="preserve"> je helpt te aarden en in je kracht te gaan staan. Ook geven ze de</w:t>
      </w:r>
      <w:r>
        <w:rPr>
          <w:rFonts w:ascii="Comic Sans MS" w:hAnsi="Comic Sans MS"/>
          <w:sz w:val="18"/>
          <w:szCs w:val="18"/>
        </w:rPr>
        <w:t xml:space="preserve"> kracht </w:t>
      </w:r>
      <w:r w:rsidRPr="00382A4C">
        <w:rPr>
          <w:rFonts w:ascii="Comic Sans MS" w:hAnsi="Comic Sans MS"/>
          <w:sz w:val="18"/>
          <w:szCs w:val="18"/>
        </w:rPr>
        <w:t>om nieuwe wegen te vinden, je horizon te verbreden, nieuwe vermogens te ontdekken. Dit maakt het een ideale steen voor studenten, onderzoekers en avonturiers.</w:t>
      </w:r>
    </w:p>
    <w:p w14:paraId="4762C0FE" w14:textId="77777777" w:rsidR="007C5E05" w:rsidRPr="00382A4C" w:rsidRDefault="007C5E05" w:rsidP="007C5E05">
      <w:pPr>
        <w:rPr>
          <w:rFonts w:ascii="Comic Sans MS" w:hAnsi="Comic Sans MS"/>
          <w:sz w:val="18"/>
          <w:szCs w:val="18"/>
        </w:rPr>
      </w:pPr>
      <w:r w:rsidRPr="00382A4C">
        <w:rPr>
          <w:rFonts w:ascii="Comic Sans MS" w:hAnsi="Comic Sans MS"/>
          <w:sz w:val="18"/>
          <w:szCs w:val="18"/>
        </w:rPr>
        <w:t>www.lichtpuntjekristallen.nl</w:t>
      </w:r>
    </w:p>
    <w:p w14:paraId="3292B79A" w14:textId="77777777" w:rsidR="007C5E05" w:rsidRPr="00382A4C" w:rsidRDefault="007C5E05" w:rsidP="007C5E05">
      <w:pPr>
        <w:rPr>
          <w:sz w:val="18"/>
          <w:szCs w:val="18"/>
        </w:rPr>
      </w:pPr>
    </w:p>
    <w:p w14:paraId="419A54EE" w14:textId="77777777" w:rsidR="007C5E05" w:rsidRPr="00382A4C" w:rsidRDefault="007C5E05" w:rsidP="007C5E05">
      <w:pPr>
        <w:rPr>
          <w:rFonts w:ascii="Comic Sans MS" w:hAnsi="Comic Sans MS"/>
          <w:b/>
          <w:sz w:val="18"/>
          <w:szCs w:val="18"/>
        </w:rPr>
      </w:pPr>
      <w:r w:rsidRPr="00382A4C">
        <w:rPr>
          <w:rFonts w:ascii="Comic Sans MS" w:hAnsi="Comic Sans MS"/>
          <w:b/>
          <w:sz w:val="18"/>
          <w:szCs w:val="18"/>
        </w:rPr>
        <w:t>Turitella Agaat</w:t>
      </w:r>
    </w:p>
    <w:p w14:paraId="2D348E88" w14:textId="77777777" w:rsidR="00AC0163" w:rsidRDefault="00AC0163" w:rsidP="00AC0163">
      <w:pPr>
        <w:rPr>
          <w:rFonts w:ascii="Comic Sans MS" w:hAnsi="Comic Sans MS"/>
          <w:sz w:val="18"/>
          <w:szCs w:val="18"/>
        </w:rPr>
      </w:pPr>
      <w:r w:rsidRPr="00382A4C">
        <w:rPr>
          <w:rFonts w:ascii="Comic Sans MS" w:hAnsi="Comic Sans MS"/>
          <w:sz w:val="18"/>
          <w:szCs w:val="18"/>
        </w:rPr>
        <w:t>Turitella Agaat is een bijzondere Agaat d</w:t>
      </w:r>
      <w:r>
        <w:rPr>
          <w:rFonts w:ascii="Comic Sans MS" w:hAnsi="Comic Sans MS"/>
          <w:sz w:val="18"/>
          <w:szCs w:val="18"/>
        </w:rPr>
        <w:t>ie helpt bij negativiteit, verbittering van het hart en woede. De steen geeft moed en kracht om opnieuw te beginnen, waardoor het een fijne steen is bij emotioneel trauma.</w:t>
      </w:r>
    </w:p>
    <w:p w14:paraId="544CBA9E" w14:textId="77777777" w:rsidR="00AC0163" w:rsidRDefault="00AC0163" w:rsidP="00AC0163">
      <w:pPr>
        <w:rPr>
          <w:rFonts w:ascii="Comic Sans MS" w:hAnsi="Comic Sans MS"/>
          <w:sz w:val="18"/>
          <w:szCs w:val="18"/>
        </w:rPr>
      </w:pPr>
      <w:r w:rsidRPr="00382A4C">
        <w:rPr>
          <w:rFonts w:ascii="Comic Sans MS" w:hAnsi="Comic Sans MS"/>
          <w:sz w:val="18"/>
          <w:szCs w:val="18"/>
        </w:rPr>
        <w:t>Deze steen geeft een gevoel van veiligheid en zekerheid</w:t>
      </w:r>
      <w:r>
        <w:rPr>
          <w:rFonts w:ascii="Comic Sans MS" w:hAnsi="Comic Sans MS"/>
          <w:sz w:val="18"/>
          <w:szCs w:val="18"/>
        </w:rPr>
        <w:t>. Het helpt je om</w:t>
      </w:r>
      <w:r w:rsidRPr="00382A4C">
        <w:rPr>
          <w:rFonts w:ascii="Comic Sans MS" w:hAnsi="Comic Sans MS"/>
          <w:sz w:val="18"/>
          <w:szCs w:val="18"/>
        </w:rPr>
        <w:t xml:space="preserve"> innerlijke spanningen</w:t>
      </w:r>
      <w:r>
        <w:rPr>
          <w:rFonts w:ascii="Comic Sans MS" w:hAnsi="Comic Sans MS"/>
          <w:sz w:val="18"/>
          <w:szCs w:val="18"/>
        </w:rPr>
        <w:t xml:space="preserve"> </w:t>
      </w:r>
      <w:r w:rsidRPr="00382A4C">
        <w:rPr>
          <w:rFonts w:ascii="Comic Sans MS" w:hAnsi="Comic Sans MS"/>
          <w:sz w:val="18"/>
          <w:szCs w:val="18"/>
        </w:rPr>
        <w:t xml:space="preserve">op te heffen en </w:t>
      </w:r>
      <w:r>
        <w:rPr>
          <w:rFonts w:ascii="Comic Sans MS" w:hAnsi="Comic Sans MS"/>
          <w:sz w:val="18"/>
          <w:szCs w:val="18"/>
        </w:rPr>
        <w:t xml:space="preserve">je </w:t>
      </w:r>
      <w:r w:rsidRPr="00382A4C">
        <w:rPr>
          <w:rFonts w:ascii="Comic Sans MS" w:hAnsi="Comic Sans MS"/>
          <w:sz w:val="18"/>
          <w:szCs w:val="18"/>
        </w:rPr>
        <w:t xml:space="preserve">weer open te stellen </w:t>
      </w:r>
      <w:r>
        <w:rPr>
          <w:rFonts w:ascii="Comic Sans MS" w:hAnsi="Comic Sans MS"/>
          <w:sz w:val="18"/>
          <w:szCs w:val="18"/>
        </w:rPr>
        <w:t>voor liefde</w:t>
      </w:r>
      <w:r w:rsidRPr="00382A4C">
        <w:rPr>
          <w:rFonts w:ascii="Comic Sans MS" w:hAnsi="Comic Sans MS"/>
          <w:sz w:val="18"/>
          <w:szCs w:val="18"/>
        </w:rPr>
        <w:t xml:space="preserve">. Turitella Agaat is verbonden met </w:t>
      </w:r>
      <w:r>
        <w:rPr>
          <w:rFonts w:ascii="Comic Sans MS" w:hAnsi="Comic Sans MS"/>
          <w:sz w:val="18"/>
          <w:szCs w:val="18"/>
        </w:rPr>
        <w:t xml:space="preserve">verschillende </w:t>
      </w:r>
      <w:r w:rsidRPr="00382A4C">
        <w:rPr>
          <w:rFonts w:ascii="Comic Sans MS" w:hAnsi="Comic Sans MS"/>
          <w:sz w:val="18"/>
          <w:szCs w:val="18"/>
        </w:rPr>
        <w:t>Godinnen</w:t>
      </w:r>
      <w:r>
        <w:rPr>
          <w:rFonts w:ascii="Comic Sans MS" w:hAnsi="Comic Sans MS"/>
          <w:sz w:val="18"/>
          <w:szCs w:val="18"/>
        </w:rPr>
        <w:t>, namelijk</w:t>
      </w:r>
      <w:r w:rsidRPr="00382A4C">
        <w:rPr>
          <w:rFonts w:ascii="Comic Sans MS" w:hAnsi="Comic Sans MS"/>
          <w:sz w:val="18"/>
          <w:szCs w:val="18"/>
        </w:rPr>
        <w:t xml:space="preserve"> Aurora, </w:t>
      </w:r>
      <w:r>
        <w:rPr>
          <w:rFonts w:ascii="Comic Sans MS" w:hAnsi="Comic Sans MS"/>
          <w:sz w:val="18"/>
          <w:szCs w:val="18"/>
        </w:rPr>
        <w:t xml:space="preserve">de </w:t>
      </w:r>
      <w:r w:rsidRPr="00382A4C">
        <w:rPr>
          <w:rFonts w:ascii="Comic Sans MS" w:hAnsi="Comic Sans MS"/>
          <w:sz w:val="18"/>
          <w:szCs w:val="18"/>
        </w:rPr>
        <w:t>Godin van de Dageraad en Moeder van alle winden, Gaia, de Griekse naam voor Moeder Aarde</w:t>
      </w:r>
      <w:r>
        <w:rPr>
          <w:rFonts w:ascii="Comic Sans MS" w:hAnsi="Comic Sans MS"/>
          <w:sz w:val="18"/>
          <w:szCs w:val="18"/>
        </w:rPr>
        <w:t>,</w:t>
      </w:r>
      <w:r w:rsidRPr="00382A4C">
        <w:rPr>
          <w:rFonts w:ascii="Comic Sans MS" w:hAnsi="Comic Sans MS"/>
          <w:sz w:val="18"/>
          <w:szCs w:val="18"/>
        </w:rPr>
        <w:t xml:space="preserve"> Cerridwen, de Godin van Inspiratie en Kennis uit Wales</w:t>
      </w:r>
      <w:r>
        <w:rPr>
          <w:rFonts w:ascii="Comic Sans MS" w:hAnsi="Comic Sans MS"/>
          <w:sz w:val="18"/>
          <w:szCs w:val="18"/>
        </w:rPr>
        <w:t>,</w:t>
      </w:r>
      <w:r w:rsidRPr="00382A4C">
        <w:rPr>
          <w:rFonts w:ascii="Comic Sans MS" w:hAnsi="Comic Sans MS"/>
          <w:sz w:val="18"/>
          <w:szCs w:val="18"/>
        </w:rPr>
        <w:t xml:space="preserve"> en Nyx, de Griekse Godin van de Nacht. Turitella Agaat wordt gebruikt voor het helen van Moeder Aarde, omdat het kanalen opent tussen de plantenwereld en de mineralenwereld. Als je er eentje begraaft in verwaarloosd of vervuild land helpt de steen de plek te reinigen en opnieuw te vitaliseren. Je kunt ze ook op een foto van een bedreigd gebied plaatsen. </w:t>
      </w:r>
    </w:p>
    <w:p w14:paraId="1EA0169E" w14:textId="77777777" w:rsidR="00AC0163" w:rsidRPr="00382A4C" w:rsidRDefault="00AC0163" w:rsidP="00AC0163">
      <w:pPr>
        <w:rPr>
          <w:rFonts w:ascii="Comic Sans MS" w:hAnsi="Comic Sans MS"/>
          <w:sz w:val="18"/>
          <w:szCs w:val="18"/>
        </w:rPr>
      </w:pPr>
      <w:r w:rsidRPr="00382A4C">
        <w:rPr>
          <w:rFonts w:ascii="Comic Sans MS" w:hAnsi="Comic Sans MS"/>
          <w:sz w:val="18"/>
          <w:szCs w:val="18"/>
        </w:rPr>
        <w:t xml:space="preserve">Het is een steen van persoonlijke verbinding met iemands verleden, afkomst, thuisland en het land waaruit voorouders kwamen. Je kunt de steen gebruiken om toegang te krijgen tot de wijsheid van vorige werelden en herinneringen uit vorige levens. Er wordt gezegd dat een Turitella Agaat reizigers bescherming tegen gevaar biedt. Ook staat de steen bekend als een uitstekend vruchtbaarheidskristal. Het is een steen die zelfvertrouwen geeft en je in balans helpt te houden tijdens overgangstijden. Ook helpt </w:t>
      </w:r>
      <w:r>
        <w:rPr>
          <w:rFonts w:ascii="Comic Sans MS" w:hAnsi="Comic Sans MS"/>
          <w:sz w:val="18"/>
          <w:szCs w:val="18"/>
        </w:rPr>
        <w:t>de steen</w:t>
      </w:r>
      <w:r w:rsidRPr="00382A4C">
        <w:rPr>
          <w:rFonts w:ascii="Comic Sans MS" w:hAnsi="Comic Sans MS"/>
          <w:sz w:val="18"/>
          <w:szCs w:val="18"/>
        </w:rPr>
        <w:t xml:space="preserve"> je om jouw waarheid te vertellen. Turitella Agaat helpt </w:t>
      </w:r>
      <w:r>
        <w:rPr>
          <w:rFonts w:ascii="Comic Sans MS" w:hAnsi="Comic Sans MS"/>
          <w:sz w:val="18"/>
          <w:szCs w:val="18"/>
        </w:rPr>
        <w:t xml:space="preserve">bij het stabiliseren van </w:t>
      </w:r>
      <w:r w:rsidRPr="00382A4C">
        <w:rPr>
          <w:rFonts w:ascii="Comic Sans MS" w:hAnsi="Comic Sans MS"/>
          <w:sz w:val="18"/>
          <w:szCs w:val="18"/>
        </w:rPr>
        <w:t xml:space="preserve">de aura te stabiliseren en </w:t>
      </w:r>
      <w:r>
        <w:rPr>
          <w:rFonts w:ascii="Comic Sans MS" w:hAnsi="Comic Sans MS"/>
          <w:sz w:val="18"/>
          <w:szCs w:val="18"/>
        </w:rPr>
        <w:t xml:space="preserve">bij </w:t>
      </w:r>
      <w:r w:rsidRPr="00382A4C">
        <w:rPr>
          <w:rFonts w:ascii="Comic Sans MS" w:hAnsi="Comic Sans MS"/>
          <w:sz w:val="18"/>
          <w:szCs w:val="18"/>
        </w:rPr>
        <w:t xml:space="preserve">negatieve energieën. </w:t>
      </w:r>
      <w:r>
        <w:rPr>
          <w:rFonts w:ascii="Comic Sans MS" w:hAnsi="Comic Sans MS"/>
          <w:sz w:val="18"/>
          <w:szCs w:val="18"/>
        </w:rPr>
        <w:t>De steen</w:t>
      </w:r>
      <w:r w:rsidRPr="00382A4C">
        <w:rPr>
          <w:rFonts w:ascii="Comic Sans MS" w:hAnsi="Comic Sans MS"/>
          <w:sz w:val="18"/>
          <w:szCs w:val="18"/>
        </w:rPr>
        <w:t xml:space="preserve"> is krachtig verbonden met het basis chakra</w:t>
      </w:r>
      <w:r>
        <w:rPr>
          <w:rFonts w:ascii="Comic Sans MS" w:hAnsi="Comic Sans MS"/>
          <w:sz w:val="18"/>
          <w:szCs w:val="18"/>
        </w:rPr>
        <w:t>,</w:t>
      </w:r>
      <w:r w:rsidRPr="00382A4C">
        <w:rPr>
          <w:rFonts w:ascii="Comic Sans MS" w:hAnsi="Comic Sans MS"/>
          <w:sz w:val="18"/>
          <w:szCs w:val="18"/>
        </w:rPr>
        <w:t xml:space="preserve"> waardoor </w:t>
      </w:r>
      <w:r>
        <w:rPr>
          <w:rFonts w:ascii="Comic Sans MS" w:hAnsi="Comic Sans MS"/>
          <w:sz w:val="18"/>
          <w:szCs w:val="18"/>
        </w:rPr>
        <w:t>de steen</w:t>
      </w:r>
      <w:r w:rsidRPr="00382A4C">
        <w:rPr>
          <w:rFonts w:ascii="Comic Sans MS" w:hAnsi="Comic Sans MS"/>
          <w:sz w:val="18"/>
          <w:szCs w:val="18"/>
        </w:rPr>
        <w:t xml:space="preserve"> je helpt te aarden en in je kracht te gaan staan. Ook geven ze de</w:t>
      </w:r>
      <w:r>
        <w:rPr>
          <w:rFonts w:ascii="Comic Sans MS" w:hAnsi="Comic Sans MS"/>
          <w:sz w:val="18"/>
          <w:szCs w:val="18"/>
        </w:rPr>
        <w:t xml:space="preserve"> kracht </w:t>
      </w:r>
      <w:r w:rsidRPr="00382A4C">
        <w:rPr>
          <w:rFonts w:ascii="Comic Sans MS" w:hAnsi="Comic Sans MS"/>
          <w:sz w:val="18"/>
          <w:szCs w:val="18"/>
        </w:rPr>
        <w:t>om nieuwe wegen te vinden, je horizon te verbreden, nieuwe vermogens te ontdekken. Dit maakt het een ideale steen voor studenten, onderzoekers en avonturiers.</w:t>
      </w:r>
    </w:p>
    <w:p w14:paraId="4B809AAA" w14:textId="77777777" w:rsidR="007C5E05" w:rsidRPr="00382A4C" w:rsidRDefault="007C5E05" w:rsidP="007C5E05">
      <w:pPr>
        <w:rPr>
          <w:rFonts w:ascii="Comic Sans MS" w:hAnsi="Comic Sans MS"/>
          <w:sz w:val="18"/>
          <w:szCs w:val="18"/>
        </w:rPr>
      </w:pPr>
      <w:r w:rsidRPr="00382A4C">
        <w:rPr>
          <w:rFonts w:ascii="Comic Sans MS" w:hAnsi="Comic Sans MS"/>
          <w:sz w:val="18"/>
          <w:szCs w:val="18"/>
        </w:rPr>
        <w:t>www.lichtpuntjekristallen.nl</w:t>
      </w:r>
    </w:p>
    <w:p w14:paraId="1FBA49CC" w14:textId="77777777" w:rsidR="007C5E05" w:rsidRPr="00382A4C" w:rsidRDefault="007C5E05">
      <w:pPr>
        <w:rPr>
          <w:sz w:val="18"/>
          <w:szCs w:val="18"/>
        </w:rPr>
      </w:pPr>
    </w:p>
    <w:sectPr w:rsidR="007C5E05" w:rsidRPr="00382A4C" w:rsidSect="007C5E05">
      <w:pgSz w:w="11900" w:h="16840"/>
      <w:pgMar w:top="680" w:right="680" w:bottom="851" w:left="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E05"/>
    <w:rsid w:val="00382A4C"/>
    <w:rsid w:val="007C5E05"/>
    <w:rsid w:val="00815BE3"/>
    <w:rsid w:val="008458D0"/>
    <w:rsid w:val="00AC0163"/>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CFCAAF2"/>
  <w15:chartTrackingRefBased/>
  <w15:docId w15:val="{620290C1-EFFF-BD42-B3D1-D6209833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5E0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894</Words>
  <Characters>4920</Characters>
  <Application>Microsoft Office Word</Application>
  <DocSecurity>0</DocSecurity>
  <Lines>41</Lines>
  <Paragraphs>11</Paragraphs>
  <ScaleCrop>false</ScaleCrop>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2018-10-06T08:38:00Z</dcterms:created>
  <dcterms:modified xsi:type="dcterms:W3CDTF">2025-01-22T11:25:00Z</dcterms:modified>
</cp:coreProperties>
</file>