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481E6" w14:textId="77777777" w:rsidR="00492B78" w:rsidRPr="009E3474" w:rsidRDefault="00492B78" w:rsidP="00571555">
      <w:pPr>
        <w:outlineLvl w:val="0"/>
        <w:rPr>
          <w:rFonts w:ascii="Comic Sans MS" w:hAnsi="Comic Sans MS"/>
          <w:b/>
          <w:bCs/>
          <w:sz w:val="21"/>
          <w:szCs w:val="21"/>
        </w:rPr>
      </w:pPr>
      <w:r w:rsidRPr="009E3474">
        <w:rPr>
          <w:rFonts w:ascii="Comic Sans MS" w:hAnsi="Comic Sans MS"/>
          <w:b/>
          <w:bCs/>
          <w:sz w:val="21"/>
          <w:szCs w:val="21"/>
        </w:rPr>
        <w:t>Rookkwarts met Aegirien</w:t>
      </w:r>
    </w:p>
    <w:p w14:paraId="50438E42" w14:textId="19253B51" w:rsidR="00492B78" w:rsidRPr="009E3474" w:rsidRDefault="00492B78" w:rsidP="00492B78">
      <w:pPr>
        <w:rPr>
          <w:rFonts w:ascii="Comic Sans MS" w:hAnsi="Comic Sans MS"/>
          <w:sz w:val="17"/>
          <w:szCs w:val="17"/>
        </w:rPr>
      </w:pPr>
      <w:r w:rsidRPr="009E3474">
        <w:rPr>
          <w:rFonts w:ascii="Comic Sans MS" w:hAnsi="Comic Sans MS"/>
          <w:sz w:val="17"/>
          <w:szCs w:val="17"/>
        </w:rPr>
        <w:t xml:space="preserve">Rookkwarts is één van de meest efficiënte aardende en reinigende stenen. Deze beschermende steen heeft een sterke band met de aarde. Absorbeert geopatische en elektromagnetische smog en helpt bij uitscheiding en </w:t>
      </w:r>
      <w:proofErr w:type="spellStart"/>
      <w:r w:rsidRPr="009E3474">
        <w:rPr>
          <w:rFonts w:ascii="Comic Sans MS" w:hAnsi="Comic Sans MS"/>
          <w:sz w:val="17"/>
          <w:szCs w:val="17"/>
        </w:rPr>
        <w:t>ontgifting</w:t>
      </w:r>
      <w:proofErr w:type="spellEnd"/>
      <w:r w:rsidRPr="009E3474">
        <w:rPr>
          <w:rFonts w:ascii="Comic Sans MS" w:hAnsi="Comic Sans MS"/>
          <w:sz w:val="17"/>
          <w:szCs w:val="17"/>
        </w:rPr>
        <w:t xml:space="preserve"> op alle niveaus en vult de ruimte met een positieve vibratie. Goed bij stress, angsten, depressie en geeft emotionele rust. Dit combineert perfect met aarde helende eigenschappen van Aegirien.</w:t>
      </w:r>
      <w:r w:rsidR="009E3474" w:rsidRPr="009E3474">
        <w:rPr>
          <w:rFonts w:ascii="Comic Sans MS" w:hAnsi="Comic Sans MS"/>
          <w:sz w:val="17"/>
          <w:szCs w:val="17"/>
        </w:rPr>
        <w:t xml:space="preserve"> </w:t>
      </w:r>
      <w:r w:rsidRPr="009E3474">
        <w:rPr>
          <w:rFonts w:ascii="Comic Sans MS" w:hAnsi="Comic Sans MS"/>
          <w:sz w:val="17"/>
          <w:szCs w:val="17"/>
        </w:rPr>
        <w:t xml:space="preserve">Dit is een krachtig kristal, het is een werktuig dat negatieve energie, vastgeroeste gewoonten en entiteiten </w:t>
      </w:r>
      <w:proofErr w:type="gramStart"/>
      <w:r w:rsidRPr="009E3474">
        <w:rPr>
          <w:rFonts w:ascii="Comic Sans MS" w:hAnsi="Comic Sans MS"/>
          <w:sz w:val="17"/>
          <w:szCs w:val="17"/>
        </w:rPr>
        <w:t>losmaakt  van</w:t>
      </w:r>
      <w:proofErr w:type="gramEnd"/>
      <w:r w:rsidRPr="009E3474">
        <w:rPr>
          <w:rFonts w:ascii="Comic Sans MS" w:hAnsi="Comic Sans MS"/>
          <w:sz w:val="17"/>
          <w:szCs w:val="17"/>
        </w:rPr>
        <w:t xml:space="preserve"> alle l</w:t>
      </w:r>
      <w:r w:rsidR="00571555" w:rsidRPr="009E3474">
        <w:rPr>
          <w:rFonts w:ascii="Comic Sans MS" w:hAnsi="Comic Sans MS"/>
          <w:sz w:val="17"/>
          <w:szCs w:val="17"/>
        </w:rPr>
        <w:t>ichamen, ook de subtiele. Door A</w:t>
      </w:r>
      <w:r w:rsidRPr="009E3474">
        <w:rPr>
          <w:rFonts w:ascii="Comic Sans MS" w:hAnsi="Comic Sans MS"/>
          <w:sz w:val="17"/>
          <w:szCs w:val="17"/>
        </w:rPr>
        <w:t xml:space="preserve">egirien te dragen of via een </w:t>
      </w:r>
      <w:proofErr w:type="gramStart"/>
      <w:r w:rsidRPr="009E3474">
        <w:rPr>
          <w:rFonts w:ascii="Comic Sans MS" w:hAnsi="Comic Sans MS"/>
          <w:sz w:val="17"/>
          <w:szCs w:val="17"/>
        </w:rPr>
        <w:t>steenlegging  herstelt</w:t>
      </w:r>
      <w:proofErr w:type="gramEnd"/>
      <w:r w:rsidRPr="009E3474">
        <w:rPr>
          <w:rFonts w:ascii="Comic Sans MS" w:hAnsi="Comic Sans MS"/>
          <w:sz w:val="17"/>
          <w:szCs w:val="17"/>
        </w:rPr>
        <w:t xml:space="preserve"> hij de positieve energie en de gaten in je aura. Dit kristal is een uitstekende beschermer en geeft moed om je innerlijk licht te laten schijnen, ook op donkere, negatieve plaatsen. Deze kristallen die zelfvertrouwen en kracht geven, dragen de kennis in zich dat Licht niets te vrezen heeft van het donker. Licht zal het donker helen. Aegirien werkt heel goed samen met </w:t>
      </w:r>
      <w:r w:rsidR="00F2450C" w:rsidRPr="009E3474">
        <w:rPr>
          <w:rFonts w:ascii="Comic Sans MS" w:hAnsi="Comic Sans MS"/>
          <w:sz w:val="17"/>
          <w:szCs w:val="17"/>
        </w:rPr>
        <w:t>M</w:t>
      </w:r>
      <w:r w:rsidRPr="009E3474">
        <w:rPr>
          <w:rFonts w:ascii="Comic Sans MS" w:hAnsi="Comic Sans MS"/>
          <w:sz w:val="17"/>
          <w:szCs w:val="17"/>
        </w:rPr>
        <w:t xml:space="preserve">oldaviet om negativiteit uit te bannen. Samen met Azeztuliet is hij heel krachtig om je aura te helen en weer te vullen met hoge spirituele energieën. Deze combinatie helpt je bij het vinden van je ware zelf en zorgt ervoor dat je veilig </w:t>
      </w:r>
      <w:proofErr w:type="spellStart"/>
      <w:r w:rsidRPr="009E3474">
        <w:rPr>
          <w:rFonts w:ascii="Comic Sans MS" w:hAnsi="Comic Sans MS"/>
          <w:sz w:val="17"/>
          <w:szCs w:val="17"/>
        </w:rPr>
        <w:t>multi</w:t>
      </w:r>
      <w:proofErr w:type="spellEnd"/>
      <w:r w:rsidRPr="009E3474">
        <w:rPr>
          <w:rFonts w:ascii="Comic Sans MS" w:hAnsi="Comic Sans MS"/>
          <w:sz w:val="17"/>
          <w:szCs w:val="17"/>
        </w:rPr>
        <w:t xml:space="preserve"> -dimensionale reizen kunt maken om verloren delen van je ziel terug te vinden.  Ook helpt hij je om je eigen waarheid te leven. Goed voor het cel geheugen, het immuunsysteem en je zenuwstelsel.</w:t>
      </w:r>
      <w:r w:rsidR="009E3474" w:rsidRPr="009E3474">
        <w:rPr>
          <w:rFonts w:ascii="Comic Sans MS" w:hAnsi="Comic Sans MS"/>
          <w:noProof/>
          <w:sz w:val="17"/>
          <w:szCs w:val="17"/>
        </w:rPr>
        <w:t xml:space="preserve"> </w:t>
      </w:r>
    </w:p>
    <w:p w14:paraId="4AB562A7" w14:textId="43CFE9E5" w:rsidR="007F6C79" w:rsidRPr="009E3474" w:rsidRDefault="00492B78">
      <w:pPr>
        <w:rPr>
          <w:rFonts w:ascii="Comic Sans MS" w:hAnsi="Comic Sans MS"/>
          <w:sz w:val="18"/>
          <w:szCs w:val="18"/>
        </w:rPr>
      </w:pPr>
      <w:proofErr w:type="gramStart"/>
      <w:r w:rsidRPr="009E3474">
        <w:rPr>
          <w:rFonts w:ascii="Comic Sans MS" w:hAnsi="Comic Sans MS"/>
          <w:sz w:val="17"/>
          <w:szCs w:val="17"/>
        </w:rPr>
        <w:t>www.lichtpuntjekristallen.nl</w:t>
      </w:r>
      <w:proofErr w:type="gramEnd"/>
    </w:p>
    <w:p w14:paraId="2B9670FE" w14:textId="497AC299" w:rsidR="00492B78" w:rsidRPr="009E3474" w:rsidRDefault="00492B78">
      <w:pPr>
        <w:rPr>
          <w:rFonts w:ascii="Comic Sans MS" w:hAnsi="Comic Sans MS"/>
          <w:sz w:val="16"/>
          <w:szCs w:val="16"/>
        </w:rPr>
      </w:pPr>
    </w:p>
    <w:p w14:paraId="2B5A7B72" w14:textId="77777777" w:rsidR="009E3474" w:rsidRPr="009E3474" w:rsidRDefault="009E3474" w:rsidP="00571555">
      <w:pPr>
        <w:outlineLvl w:val="0"/>
        <w:rPr>
          <w:rFonts w:ascii="Comic Sans MS" w:hAnsi="Comic Sans MS"/>
          <w:b/>
          <w:bCs/>
          <w:sz w:val="16"/>
          <w:szCs w:val="16"/>
        </w:rPr>
      </w:pPr>
    </w:p>
    <w:p w14:paraId="45798F53" w14:textId="1D1AE1F0" w:rsidR="00492B78" w:rsidRPr="009E3474" w:rsidRDefault="00492B78" w:rsidP="00571555">
      <w:pPr>
        <w:outlineLvl w:val="0"/>
        <w:rPr>
          <w:rFonts w:ascii="Comic Sans MS" w:hAnsi="Comic Sans MS"/>
          <w:b/>
          <w:bCs/>
          <w:sz w:val="22"/>
          <w:szCs w:val="22"/>
        </w:rPr>
      </w:pPr>
      <w:r w:rsidRPr="009E3474">
        <w:rPr>
          <w:rFonts w:ascii="Comic Sans MS" w:hAnsi="Comic Sans MS"/>
          <w:b/>
          <w:bCs/>
          <w:sz w:val="22"/>
          <w:szCs w:val="22"/>
        </w:rPr>
        <w:t>Rookkwarts met Aegirien</w:t>
      </w:r>
    </w:p>
    <w:p w14:paraId="637C2ED4" w14:textId="446154E3" w:rsidR="00492B78" w:rsidRPr="009E3474" w:rsidRDefault="00492B78" w:rsidP="00492B78">
      <w:pPr>
        <w:rPr>
          <w:rFonts w:ascii="Comic Sans MS" w:hAnsi="Comic Sans MS"/>
          <w:sz w:val="17"/>
          <w:szCs w:val="17"/>
        </w:rPr>
      </w:pPr>
      <w:r w:rsidRPr="009E3474">
        <w:rPr>
          <w:rFonts w:ascii="Comic Sans MS" w:hAnsi="Comic Sans MS"/>
          <w:sz w:val="17"/>
          <w:szCs w:val="17"/>
        </w:rPr>
        <w:t>Rookkwarts is één van de meest efficiënte aardende en reinigende stenen. Deze beschermende steen heeft een sterke band</w:t>
      </w:r>
      <w:r w:rsidRPr="009E3474">
        <w:rPr>
          <w:rFonts w:ascii="Comic Sans MS" w:hAnsi="Comic Sans MS"/>
          <w:sz w:val="18"/>
          <w:szCs w:val="18"/>
        </w:rPr>
        <w:t xml:space="preserve"> </w:t>
      </w:r>
      <w:r w:rsidRPr="009E3474">
        <w:rPr>
          <w:rFonts w:ascii="Comic Sans MS" w:hAnsi="Comic Sans MS"/>
          <w:sz w:val="17"/>
          <w:szCs w:val="17"/>
        </w:rPr>
        <w:t xml:space="preserve">met de aarde. Absorbeert geopatische en elektromagnetische smog en helpt bij uitscheiding en </w:t>
      </w:r>
      <w:proofErr w:type="spellStart"/>
      <w:r w:rsidRPr="009E3474">
        <w:rPr>
          <w:rFonts w:ascii="Comic Sans MS" w:hAnsi="Comic Sans MS"/>
          <w:sz w:val="17"/>
          <w:szCs w:val="17"/>
        </w:rPr>
        <w:t>ontgifting</w:t>
      </w:r>
      <w:proofErr w:type="spellEnd"/>
      <w:r w:rsidRPr="009E3474">
        <w:rPr>
          <w:rFonts w:ascii="Comic Sans MS" w:hAnsi="Comic Sans MS"/>
          <w:sz w:val="17"/>
          <w:szCs w:val="17"/>
        </w:rPr>
        <w:t xml:space="preserve"> op alle niveaus en vult de ruimte met een positieve vibratie. Goed bij stress, angsten, depressie en geeft emotionele rust. Dit combineert perfect met aarde helende eigenschappen van Aegirien.</w:t>
      </w:r>
      <w:r w:rsidR="00571555" w:rsidRPr="009E3474">
        <w:rPr>
          <w:rFonts w:ascii="Comic Sans MS" w:hAnsi="Comic Sans MS"/>
          <w:sz w:val="17"/>
          <w:szCs w:val="17"/>
        </w:rPr>
        <w:t xml:space="preserve"> </w:t>
      </w:r>
      <w:r w:rsidRPr="009E3474">
        <w:rPr>
          <w:rFonts w:ascii="Comic Sans MS" w:hAnsi="Comic Sans MS"/>
          <w:sz w:val="17"/>
          <w:szCs w:val="17"/>
        </w:rPr>
        <w:t>Dit is een krachtig kristal, het is een werktuig dat negatieve energie, vastgeroeste gewoonten en entiteiten losma</w:t>
      </w:r>
      <w:r w:rsidR="00571555" w:rsidRPr="009E3474">
        <w:rPr>
          <w:rFonts w:ascii="Comic Sans MS" w:hAnsi="Comic Sans MS"/>
          <w:sz w:val="17"/>
          <w:szCs w:val="17"/>
        </w:rPr>
        <w:t xml:space="preserve">akt </w:t>
      </w:r>
      <w:r w:rsidRPr="009E3474">
        <w:rPr>
          <w:rFonts w:ascii="Comic Sans MS" w:hAnsi="Comic Sans MS"/>
          <w:sz w:val="17"/>
          <w:szCs w:val="17"/>
        </w:rPr>
        <w:t>van alle l</w:t>
      </w:r>
      <w:r w:rsidR="00571555" w:rsidRPr="009E3474">
        <w:rPr>
          <w:rFonts w:ascii="Comic Sans MS" w:hAnsi="Comic Sans MS"/>
          <w:sz w:val="17"/>
          <w:szCs w:val="17"/>
        </w:rPr>
        <w:t>ichamen, ook de subtiele. Door A</w:t>
      </w:r>
      <w:r w:rsidRPr="009E3474">
        <w:rPr>
          <w:rFonts w:ascii="Comic Sans MS" w:hAnsi="Comic Sans MS"/>
          <w:sz w:val="17"/>
          <w:szCs w:val="17"/>
        </w:rPr>
        <w:t xml:space="preserve">egirien te dragen of via een </w:t>
      </w:r>
      <w:proofErr w:type="gramStart"/>
      <w:r w:rsidRPr="009E3474">
        <w:rPr>
          <w:rFonts w:ascii="Comic Sans MS" w:hAnsi="Comic Sans MS"/>
          <w:sz w:val="17"/>
          <w:szCs w:val="17"/>
        </w:rPr>
        <w:t>steenlegging  herstelt</w:t>
      </w:r>
      <w:proofErr w:type="gramEnd"/>
      <w:r w:rsidRPr="009E3474">
        <w:rPr>
          <w:rFonts w:ascii="Comic Sans MS" w:hAnsi="Comic Sans MS"/>
          <w:sz w:val="17"/>
          <w:szCs w:val="17"/>
        </w:rPr>
        <w:t xml:space="preserve"> hij de positieve energie en de gaten in je aura. Dit kristal is een uitstekende beschermer en geeft moed om je innerlijk licht te laten schijnen, ook op donkere, negatieve plaatsen. Deze kristallen die zelfvertrouwen en kracht geven, dragen de kennis in zich dat Licht niets te vrezen heeft van het donker. Licht zal het donker helen. Aegi</w:t>
      </w:r>
      <w:r w:rsidR="00F2450C" w:rsidRPr="009E3474">
        <w:rPr>
          <w:rFonts w:ascii="Comic Sans MS" w:hAnsi="Comic Sans MS"/>
          <w:sz w:val="17"/>
          <w:szCs w:val="17"/>
        </w:rPr>
        <w:t>rien werkt heel goed samen met M</w:t>
      </w:r>
      <w:r w:rsidRPr="009E3474">
        <w:rPr>
          <w:rFonts w:ascii="Comic Sans MS" w:hAnsi="Comic Sans MS"/>
          <w:sz w:val="17"/>
          <w:szCs w:val="17"/>
        </w:rPr>
        <w:t xml:space="preserve">oldaviet om negativiteit uit te bannen. Samen met Azeztuliet is hij heel krachtig om je aura te helen en weer te vullen met hoge spirituele energieën. Deze combinatie helpt je bij het vinden van je ware zelf en zorgt ervoor dat je veilig </w:t>
      </w:r>
      <w:proofErr w:type="spellStart"/>
      <w:r w:rsidRPr="009E3474">
        <w:rPr>
          <w:rFonts w:ascii="Comic Sans MS" w:hAnsi="Comic Sans MS"/>
          <w:sz w:val="17"/>
          <w:szCs w:val="17"/>
        </w:rPr>
        <w:t>multi</w:t>
      </w:r>
      <w:proofErr w:type="spellEnd"/>
      <w:r w:rsidRPr="009E3474">
        <w:rPr>
          <w:rFonts w:ascii="Comic Sans MS" w:hAnsi="Comic Sans MS"/>
          <w:sz w:val="17"/>
          <w:szCs w:val="17"/>
        </w:rPr>
        <w:t xml:space="preserve"> -dimensionale reizen kunt maken om verloren delen van je ziel terug te vinden.  Ook helpt hij je om je eigen waarheid te leven. Goed voor het cel geheugen, het immuunsysteem en je zenuwstelsel.</w:t>
      </w:r>
      <w:r w:rsidR="009E3474" w:rsidRPr="009E3474">
        <w:rPr>
          <w:rFonts w:ascii="Comic Sans MS" w:hAnsi="Comic Sans MS"/>
          <w:noProof/>
          <w:sz w:val="17"/>
          <w:szCs w:val="17"/>
        </w:rPr>
        <w:t xml:space="preserve"> </w:t>
      </w:r>
    </w:p>
    <w:p w14:paraId="2E1D6664" w14:textId="5A9B1939" w:rsidR="00492B78" w:rsidRPr="009E3474" w:rsidRDefault="00492B78" w:rsidP="00492B78">
      <w:pPr>
        <w:rPr>
          <w:rFonts w:ascii="Comic Sans MS" w:hAnsi="Comic Sans MS"/>
          <w:sz w:val="18"/>
          <w:szCs w:val="18"/>
        </w:rPr>
      </w:pPr>
      <w:proofErr w:type="gramStart"/>
      <w:r w:rsidRPr="009E3474">
        <w:rPr>
          <w:rFonts w:ascii="Comic Sans MS" w:hAnsi="Comic Sans MS"/>
          <w:sz w:val="18"/>
          <w:szCs w:val="18"/>
        </w:rPr>
        <w:t>www.lichtpuntjekristallen.nl</w:t>
      </w:r>
      <w:proofErr w:type="gramEnd"/>
    </w:p>
    <w:p w14:paraId="38EDC8F8" w14:textId="68E078B8" w:rsidR="00492B78" w:rsidRPr="009E3474" w:rsidRDefault="00492B78" w:rsidP="00492B78">
      <w:pPr>
        <w:rPr>
          <w:rFonts w:ascii="Comic Sans MS" w:hAnsi="Comic Sans MS"/>
          <w:sz w:val="16"/>
          <w:szCs w:val="16"/>
        </w:rPr>
      </w:pPr>
    </w:p>
    <w:p w14:paraId="1543A63E" w14:textId="7C48844B" w:rsidR="00492B78" w:rsidRPr="009E3474" w:rsidRDefault="00492B78" w:rsidP="00492B78">
      <w:pPr>
        <w:rPr>
          <w:rFonts w:ascii="Comic Sans MS" w:hAnsi="Comic Sans MS"/>
          <w:sz w:val="16"/>
          <w:szCs w:val="16"/>
        </w:rPr>
      </w:pPr>
    </w:p>
    <w:p w14:paraId="5F4D4B53" w14:textId="3A04AFE3" w:rsidR="00492B78" w:rsidRPr="009E3474" w:rsidRDefault="00492B78" w:rsidP="00571555">
      <w:pPr>
        <w:outlineLvl w:val="0"/>
        <w:rPr>
          <w:rFonts w:ascii="Comic Sans MS" w:hAnsi="Comic Sans MS"/>
          <w:b/>
          <w:bCs/>
          <w:sz w:val="22"/>
          <w:szCs w:val="22"/>
        </w:rPr>
      </w:pPr>
      <w:r w:rsidRPr="009E3474">
        <w:rPr>
          <w:rFonts w:ascii="Comic Sans MS" w:hAnsi="Comic Sans MS"/>
          <w:b/>
          <w:bCs/>
          <w:sz w:val="22"/>
          <w:szCs w:val="22"/>
        </w:rPr>
        <w:t>Rookkwarts met Aegirien</w:t>
      </w:r>
    </w:p>
    <w:p w14:paraId="334F8ED6" w14:textId="650266B9" w:rsidR="00492B78" w:rsidRPr="009E3474" w:rsidRDefault="00492B78" w:rsidP="00492B78">
      <w:pPr>
        <w:rPr>
          <w:rFonts w:ascii="Comic Sans MS" w:hAnsi="Comic Sans MS"/>
          <w:sz w:val="17"/>
          <w:szCs w:val="17"/>
        </w:rPr>
      </w:pPr>
      <w:r w:rsidRPr="009E3474">
        <w:rPr>
          <w:rFonts w:ascii="Comic Sans MS" w:hAnsi="Comic Sans MS"/>
          <w:sz w:val="18"/>
          <w:szCs w:val="18"/>
        </w:rPr>
        <w:t xml:space="preserve">Rookkwarts is één van de meest efficiënte aardende en reinigende stenen. Deze beschermende steen heeft een sterke band met de aarde. Absorbeert geopatische en elektromagnetische smog en helpt bij uitscheiding en </w:t>
      </w:r>
      <w:proofErr w:type="spellStart"/>
      <w:r w:rsidRPr="009E3474">
        <w:rPr>
          <w:rFonts w:ascii="Comic Sans MS" w:hAnsi="Comic Sans MS"/>
          <w:sz w:val="18"/>
          <w:szCs w:val="18"/>
        </w:rPr>
        <w:t>ontgifting</w:t>
      </w:r>
      <w:proofErr w:type="spellEnd"/>
      <w:r w:rsidRPr="009E3474">
        <w:rPr>
          <w:rFonts w:ascii="Comic Sans MS" w:hAnsi="Comic Sans MS"/>
          <w:sz w:val="18"/>
          <w:szCs w:val="18"/>
        </w:rPr>
        <w:t xml:space="preserve"> op alle niveaus en vult de ruimte met een positieve vibratie. Goed bij stress, angsten, depressie en geeft emotionele rust. Dit combineert perfect met aarde helende eigenschappen van Aegirien.</w:t>
      </w:r>
      <w:r w:rsidR="00571555" w:rsidRPr="009E3474">
        <w:rPr>
          <w:rFonts w:ascii="Comic Sans MS" w:hAnsi="Comic Sans MS"/>
          <w:sz w:val="18"/>
          <w:szCs w:val="18"/>
        </w:rPr>
        <w:t xml:space="preserve"> </w:t>
      </w:r>
      <w:r w:rsidRPr="009E3474">
        <w:rPr>
          <w:rFonts w:ascii="Comic Sans MS" w:hAnsi="Comic Sans MS"/>
          <w:sz w:val="18"/>
          <w:szCs w:val="18"/>
        </w:rPr>
        <w:t>Dit is een krachtig kristal, het is een werktuig dat negatieve energie, vastgeroeste ge</w:t>
      </w:r>
      <w:r w:rsidR="00571555" w:rsidRPr="009E3474">
        <w:rPr>
          <w:rFonts w:ascii="Comic Sans MS" w:hAnsi="Comic Sans MS"/>
          <w:sz w:val="18"/>
          <w:szCs w:val="18"/>
        </w:rPr>
        <w:t xml:space="preserve">woonten en entiteiten losmaakt </w:t>
      </w:r>
      <w:r w:rsidRPr="009E3474">
        <w:rPr>
          <w:rFonts w:ascii="Comic Sans MS" w:hAnsi="Comic Sans MS"/>
          <w:sz w:val="18"/>
          <w:szCs w:val="18"/>
        </w:rPr>
        <w:t>van alle lichamen, ook de subtiele. Do</w:t>
      </w:r>
      <w:r w:rsidR="00571555" w:rsidRPr="009E3474">
        <w:rPr>
          <w:rFonts w:ascii="Comic Sans MS" w:hAnsi="Comic Sans MS"/>
          <w:sz w:val="18"/>
          <w:szCs w:val="18"/>
        </w:rPr>
        <w:t>or A</w:t>
      </w:r>
      <w:r w:rsidRPr="009E3474">
        <w:rPr>
          <w:rFonts w:ascii="Comic Sans MS" w:hAnsi="Comic Sans MS"/>
          <w:sz w:val="18"/>
          <w:szCs w:val="18"/>
        </w:rPr>
        <w:t xml:space="preserve">egirien te dragen of via een </w:t>
      </w:r>
      <w:proofErr w:type="gramStart"/>
      <w:r w:rsidRPr="009E3474">
        <w:rPr>
          <w:rFonts w:ascii="Comic Sans MS" w:hAnsi="Comic Sans MS"/>
          <w:sz w:val="18"/>
          <w:szCs w:val="18"/>
        </w:rPr>
        <w:t>steenlegging  herstelt</w:t>
      </w:r>
      <w:proofErr w:type="gramEnd"/>
      <w:r w:rsidRPr="009E3474">
        <w:rPr>
          <w:rFonts w:ascii="Comic Sans MS" w:hAnsi="Comic Sans MS"/>
          <w:sz w:val="18"/>
          <w:szCs w:val="18"/>
        </w:rPr>
        <w:t xml:space="preserve"> hij de positieve energie en de gaten in je aura. Dit kristal is een uitstekende beschermer en geeft moed om je innerlijk licht te laten schijnen, ook op donkere, negatieve plaatsen. Deze kristallen die zelfvertrouwen en kracht geven, dragen de kennis in zich dat Licht niets te vrezen heeft van het donker. Licht zal het donker helen. Aegi</w:t>
      </w:r>
      <w:r w:rsidR="00F2450C" w:rsidRPr="009E3474">
        <w:rPr>
          <w:rFonts w:ascii="Comic Sans MS" w:hAnsi="Comic Sans MS"/>
          <w:sz w:val="18"/>
          <w:szCs w:val="18"/>
        </w:rPr>
        <w:t>rien werkt heel goed samen met M</w:t>
      </w:r>
      <w:r w:rsidRPr="009E3474">
        <w:rPr>
          <w:rFonts w:ascii="Comic Sans MS" w:hAnsi="Comic Sans MS"/>
          <w:sz w:val="18"/>
          <w:szCs w:val="18"/>
        </w:rPr>
        <w:t xml:space="preserve">oldaviet om negativiteit uit te bannen. Samen met Azeztuliet is hij heel krachtig om je aura te helen en weer te vullen met hoge spirituele energieën. </w:t>
      </w:r>
      <w:r w:rsidRPr="009E3474">
        <w:rPr>
          <w:rFonts w:ascii="Comic Sans MS" w:hAnsi="Comic Sans MS"/>
          <w:sz w:val="17"/>
          <w:szCs w:val="17"/>
        </w:rPr>
        <w:t xml:space="preserve">Deze combinatie helpt je bij het vinden van je ware zelf en zorgt ervoor dat je veilig </w:t>
      </w:r>
      <w:proofErr w:type="spellStart"/>
      <w:r w:rsidRPr="009E3474">
        <w:rPr>
          <w:rFonts w:ascii="Comic Sans MS" w:hAnsi="Comic Sans MS"/>
          <w:sz w:val="17"/>
          <w:szCs w:val="17"/>
        </w:rPr>
        <w:t>multi</w:t>
      </w:r>
      <w:proofErr w:type="spellEnd"/>
      <w:r w:rsidRPr="009E3474">
        <w:rPr>
          <w:rFonts w:ascii="Comic Sans MS" w:hAnsi="Comic Sans MS"/>
          <w:sz w:val="17"/>
          <w:szCs w:val="17"/>
        </w:rPr>
        <w:t xml:space="preserve"> -dimensionale reizen kunt maken om verloren delen van je ziel terug te vinden.  Ook helpt hij je om je eigen waarheid te leven. Goed voor het cel geheugen, het immuunsysteem en je zenuwstelsel.</w:t>
      </w:r>
      <w:r w:rsidR="009E3474" w:rsidRPr="009E3474">
        <w:rPr>
          <w:rFonts w:ascii="Comic Sans MS" w:hAnsi="Comic Sans MS"/>
          <w:noProof/>
          <w:sz w:val="17"/>
          <w:szCs w:val="17"/>
        </w:rPr>
        <w:t xml:space="preserve"> </w:t>
      </w:r>
    </w:p>
    <w:p w14:paraId="798B98B5" w14:textId="4067AE43" w:rsidR="009E3474" w:rsidRPr="009E3474" w:rsidRDefault="009E3474" w:rsidP="009E3474">
      <w:pPr>
        <w:rPr>
          <w:rFonts w:ascii="Comic Sans MS" w:hAnsi="Comic Sans MS"/>
          <w:sz w:val="18"/>
          <w:szCs w:val="18"/>
        </w:rPr>
      </w:pPr>
      <w:proofErr w:type="gramStart"/>
      <w:r w:rsidRPr="009E3474">
        <w:rPr>
          <w:rFonts w:ascii="Comic Sans MS" w:hAnsi="Comic Sans MS"/>
          <w:sz w:val="18"/>
          <w:szCs w:val="18"/>
        </w:rPr>
        <w:t>www.lichtpuntjekristallen.nl</w:t>
      </w:r>
      <w:proofErr w:type="gramEnd"/>
    </w:p>
    <w:p w14:paraId="495005C6" w14:textId="7D1B4E0D" w:rsidR="009E3474" w:rsidRPr="009E3474" w:rsidRDefault="009E3474">
      <w:pPr>
        <w:rPr>
          <w:rFonts w:ascii="Comic Sans MS" w:hAnsi="Comic Sans MS"/>
          <w:sz w:val="16"/>
          <w:szCs w:val="16"/>
        </w:rPr>
      </w:pPr>
    </w:p>
    <w:p w14:paraId="52AFC9A5" w14:textId="33533F89" w:rsidR="009E3474" w:rsidRPr="009E3474" w:rsidRDefault="009E3474">
      <w:pPr>
        <w:rPr>
          <w:rFonts w:ascii="Comic Sans MS" w:hAnsi="Comic Sans MS"/>
          <w:sz w:val="16"/>
          <w:szCs w:val="16"/>
        </w:rPr>
      </w:pPr>
    </w:p>
    <w:p w14:paraId="5FECB052" w14:textId="5D0F3DA0" w:rsidR="009E3474" w:rsidRPr="009E3474" w:rsidRDefault="009E3474" w:rsidP="009E3474">
      <w:pPr>
        <w:outlineLvl w:val="0"/>
        <w:rPr>
          <w:rFonts w:ascii="Comic Sans MS" w:hAnsi="Comic Sans MS"/>
          <w:b/>
          <w:bCs/>
          <w:sz w:val="22"/>
          <w:szCs w:val="22"/>
        </w:rPr>
      </w:pPr>
      <w:r w:rsidRPr="009E3474">
        <w:rPr>
          <w:rFonts w:ascii="Comic Sans MS" w:hAnsi="Comic Sans MS"/>
          <w:b/>
          <w:bCs/>
          <w:sz w:val="22"/>
          <w:szCs w:val="22"/>
        </w:rPr>
        <w:t>Rookkwarts met Aegirien</w:t>
      </w:r>
    </w:p>
    <w:p w14:paraId="16351701" w14:textId="282BB461" w:rsidR="009E3474" w:rsidRPr="009E3474" w:rsidRDefault="009E3474" w:rsidP="009E3474">
      <w:pPr>
        <w:rPr>
          <w:rFonts w:ascii="Comic Sans MS" w:hAnsi="Comic Sans MS"/>
          <w:sz w:val="17"/>
          <w:szCs w:val="17"/>
        </w:rPr>
      </w:pPr>
      <w:r w:rsidRPr="009E3474">
        <w:rPr>
          <w:rFonts w:ascii="Comic Sans MS" w:hAnsi="Comic Sans MS"/>
          <w:sz w:val="17"/>
          <w:szCs w:val="17"/>
        </w:rPr>
        <w:t xml:space="preserve">Rookkwarts is één van de meest efficiënte aardende en reinigende stenen. Deze beschermende steen heeft een sterke band met de aarde. Absorbeert geopatische en elektromagnetische smog en helpt bij uitscheiding en </w:t>
      </w:r>
      <w:proofErr w:type="spellStart"/>
      <w:r w:rsidRPr="009E3474">
        <w:rPr>
          <w:rFonts w:ascii="Comic Sans MS" w:hAnsi="Comic Sans MS"/>
          <w:sz w:val="17"/>
          <w:szCs w:val="17"/>
        </w:rPr>
        <w:t>ontgifting</w:t>
      </w:r>
      <w:proofErr w:type="spellEnd"/>
      <w:r w:rsidRPr="009E3474">
        <w:rPr>
          <w:rFonts w:ascii="Comic Sans MS" w:hAnsi="Comic Sans MS"/>
          <w:sz w:val="17"/>
          <w:szCs w:val="17"/>
        </w:rPr>
        <w:t xml:space="preserve"> op alle niveaus en vult de ruimte met een positieve vibratie. Goed bij stress, angsten, depressie en geeft emotionele rust. Dit combineert perfect met aarde helende eigenschappen van Aegirien. Dit is een krachtig kristal, het is een werktuig dat negatieve energie, vastgeroeste gewoonten en entiteiten losmaakt van alle lichamen, ook de subtiele. Door Aegirien te dragen of via een </w:t>
      </w:r>
      <w:proofErr w:type="gramStart"/>
      <w:r w:rsidRPr="009E3474">
        <w:rPr>
          <w:rFonts w:ascii="Comic Sans MS" w:hAnsi="Comic Sans MS"/>
          <w:sz w:val="17"/>
          <w:szCs w:val="17"/>
        </w:rPr>
        <w:t>steenlegging  herstelt</w:t>
      </w:r>
      <w:proofErr w:type="gramEnd"/>
      <w:r w:rsidRPr="009E3474">
        <w:rPr>
          <w:rFonts w:ascii="Comic Sans MS" w:hAnsi="Comic Sans MS"/>
          <w:sz w:val="17"/>
          <w:szCs w:val="17"/>
        </w:rPr>
        <w:t xml:space="preserve"> hij de positieve energie en de gaten in je aura. Dit kristal is een uitstekende beschermer en geeft moed om je innerlijk licht te laten schijnen, ook op donkere, negatieve plaatsen. Deze kristallen die zelfvertrouwen en kracht geven, dragen de kennis in zich dat Licht niets te vrezen heeft van het donker. Licht zal het donker helen. Aegirien werkt heel goed samen met Moldaviet om negativiteit uit te bannen. Samen met Azeztuliet is hij heel krachtig om je aura te helen en weer te vullen met hoge spirituele energieën. Deze combinatie helpt je bij het vinden van je ware zelf en zorgt ervoor dat je veilig </w:t>
      </w:r>
      <w:proofErr w:type="spellStart"/>
      <w:r w:rsidRPr="009E3474">
        <w:rPr>
          <w:rFonts w:ascii="Comic Sans MS" w:hAnsi="Comic Sans MS"/>
          <w:sz w:val="17"/>
          <w:szCs w:val="17"/>
        </w:rPr>
        <w:t>multi</w:t>
      </w:r>
      <w:proofErr w:type="spellEnd"/>
      <w:r w:rsidRPr="009E3474">
        <w:rPr>
          <w:rFonts w:ascii="Comic Sans MS" w:hAnsi="Comic Sans MS"/>
          <w:sz w:val="17"/>
          <w:szCs w:val="17"/>
        </w:rPr>
        <w:t xml:space="preserve"> -dimensionale reizen kunt maken om verloren delen van je ziel terug te vinden.  Ook helpt hij je om je eigen waarheid te leven. Goed voor het cel geheugen, het immuunsysteem en je zenuwstelsel.</w:t>
      </w:r>
      <w:r w:rsidRPr="009E3474">
        <w:rPr>
          <w:rFonts w:ascii="Comic Sans MS" w:hAnsi="Comic Sans MS"/>
          <w:noProof/>
          <w:sz w:val="17"/>
          <w:szCs w:val="17"/>
        </w:rPr>
        <w:t xml:space="preserve"> </w:t>
      </w:r>
    </w:p>
    <w:p w14:paraId="3720F5EA" w14:textId="55727C41" w:rsidR="009E3474" w:rsidRPr="009E3474" w:rsidRDefault="009E3474">
      <w:pPr>
        <w:rPr>
          <w:rFonts w:ascii="Comic Sans MS" w:hAnsi="Comic Sans MS"/>
          <w:sz w:val="17"/>
          <w:szCs w:val="17"/>
        </w:rPr>
      </w:pPr>
      <w:proofErr w:type="gramStart"/>
      <w:r w:rsidRPr="009E3474">
        <w:rPr>
          <w:rFonts w:ascii="Comic Sans MS" w:hAnsi="Comic Sans MS"/>
          <w:sz w:val="17"/>
          <w:szCs w:val="17"/>
        </w:rPr>
        <w:t>www.lichtpuntjekristallen.nl</w:t>
      </w:r>
      <w:proofErr w:type="gramEnd"/>
    </w:p>
    <w:sectPr w:rsidR="009E3474" w:rsidRPr="009E3474" w:rsidSect="009E3474">
      <w:pgSz w:w="11900" w:h="16840"/>
      <w:pgMar w:top="624" w:right="624" w:bottom="851" w:left="624"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B78"/>
    <w:rsid w:val="00172026"/>
    <w:rsid w:val="00492B78"/>
    <w:rsid w:val="00571555"/>
    <w:rsid w:val="00733490"/>
    <w:rsid w:val="007F6C79"/>
    <w:rsid w:val="009E3474"/>
    <w:rsid w:val="00C24EC3"/>
    <w:rsid w:val="00F2450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2E551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92B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92B78"/>
    <w:rPr>
      <w:color w:val="0000FF" w:themeColor="hyperlink"/>
      <w:u w:val="single"/>
    </w:rPr>
  </w:style>
  <w:style w:type="character" w:styleId="Onopgelostemelding">
    <w:name w:val="Unresolved Mention"/>
    <w:basedOn w:val="Standaardalinea-lettertype"/>
    <w:uiPriority w:val="99"/>
    <w:rsid w:val="009E3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918</Words>
  <Characters>5053</Characters>
  <Application>Microsoft Office Word</Application>
  <DocSecurity>0</DocSecurity>
  <Lines>42</Lines>
  <Paragraphs>11</Paragraphs>
  <ScaleCrop>false</ScaleCrop>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2021-12-11T14:31:00Z</dcterms:created>
  <dcterms:modified xsi:type="dcterms:W3CDTF">2021-12-11T14:31:00Z</dcterms:modified>
</cp:coreProperties>
</file>